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FCC" w:rsidRPr="00F97A9A" w:rsidRDefault="0095092A" w:rsidP="00F97A9A">
      <w:pPr>
        <w:jc w:val="center"/>
        <w:rPr>
          <w:rFonts w:hint="eastAsia"/>
          <w:b/>
          <w:sz w:val="32"/>
        </w:rPr>
      </w:pPr>
      <w:r w:rsidRPr="00F97A9A">
        <w:rPr>
          <w:rFonts w:hint="eastAsia"/>
          <w:b/>
          <w:sz w:val="32"/>
        </w:rPr>
        <w:t>西方经济学</w:t>
      </w:r>
    </w:p>
    <w:p w:rsidR="0095092A" w:rsidRDefault="0095092A">
      <w:pPr>
        <w:rPr>
          <w:rFonts w:hint="eastAsia"/>
        </w:rPr>
      </w:pPr>
      <w:r>
        <w:rPr>
          <w:rFonts w:hint="eastAsia"/>
        </w:rPr>
        <w:t>一、名词解释</w:t>
      </w:r>
    </w:p>
    <w:p w:rsidR="0095092A" w:rsidRPr="00252449" w:rsidRDefault="0095092A">
      <w:pPr>
        <w:rPr>
          <w:rFonts w:hint="eastAsia"/>
          <w:b/>
        </w:rPr>
      </w:pPr>
      <w:r w:rsidRPr="00252449">
        <w:rPr>
          <w:rFonts w:hint="eastAsia"/>
          <w:b/>
        </w:rPr>
        <w:t>1</w:t>
      </w:r>
      <w:r w:rsidRPr="00252449">
        <w:rPr>
          <w:rFonts w:hint="eastAsia"/>
          <w:b/>
        </w:rPr>
        <w:t>、需求</w:t>
      </w:r>
      <w:r w:rsidR="00252449">
        <w:rPr>
          <w:rFonts w:hint="eastAsia"/>
          <w:b/>
        </w:rPr>
        <w:t>：</w:t>
      </w:r>
    </w:p>
    <w:p w:rsidR="00252449" w:rsidRDefault="00252449">
      <w:pPr>
        <w:rPr>
          <w:rFonts w:hint="eastAsia"/>
        </w:rPr>
      </w:pPr>
      <w:r w:rsidRPr="00252449">
        <w:rPr>
          <w:rFonts w:hint="eastAsia"/>
        </w:rPr>
        <w:t>是指消费者在一定时期内在各种可能的价格水平下，愿意而且能够购买的商品的数量。</w:t>
      </w:r>
    </w:p>
    <w:p w:rsidR="0095092A" w:rsidRPr="00252449" w:rsidRDefault="0095092A" w:rsidP="0095092A">
      <w:pPr>
        <w:rPr>
          <w:rFonts w:hint="eastAsia"/>
          <w:b/>
        </w:rPr>
      </w:pPr>
      <w:r w:rsidRPr="00252449">
        <w:rPr>
          <w:rFonts w:hint="eastAsia"/>
          <w:b/>
        </w:rPr>
        <w:t>2</w:t>
      </w:r>
      <w:r w:rsidRPr="00252449">
        <w:rPr>
          <w:rFonts w:hint="eastAsia"/>
          <w:b/>
        </w:rPr>
        <w:t>、科斯定理：</w:t>
      </w:r>
    </w:p>
    <w:p w:rsidR="0095092A" w:rsidRPr="0095092A" w:rsidRDefault="0095092A" w:rsidP="0095092A">
      <w:pPr>
        <w:rPr>
          <w:rFonts w:hint="eastAsia"/>
        </w:rPr>
      </w:pPr>
      <w:r w:rsidRPr="0095092A">
        <w:rPr>
          <w:rFonts w:hint="eastAsia"/>
        </w:rPr>
        <w:t>科斯定理：当产权是明确的、可以自由交换，且交易成本为零或者</w:t>
      </w:r>
      <w:proofErr w:type="gramStart"/>
      <w:r w:rsidRPr="0095092A">
        <w:rPr>
          <w:rFonts w:hint="eastAsia"/>
        </w:rPr>
        <w:t>很</w:t>
      </w:r>
      <w:proofErr w:type="gramEnd"/>
      <w:r w:rsidRPr="0095092A">
        <w:rPr>
          <w:rFonts w:hint="eastAsia"/>
        </w:rPr>
        <w:t>小时，则无论最初将产权分配给谁，资源最终的配置都是有效率的。</w:t>
      </w:r>
    </w:p>
    <w:p w:rsidR="0095092A" w:rsidRDefault="00E76C8B">
      <w:pPr>
        <w:rPr>
          <w:rFonts w:hint="eastAsia"/>
        </w:rPr>
      </w:pPr>
      <w:r>
        <w:rPr>
          <w:rFonts w:hint="eastAsia"/>
        </w:rPr>
        <w:t>二、单项选择</w:t>
      </w:r>
    </w:p>
    <w:p w:rsidR="00E76C8B" w:rsidRDefault="00E76C8B">
      <w:pPr>
        <w:rPr>
          <w:rFonts w:hint="eastAsia"/>
        </w:rPr>
      </w:pPr>
      <w:r>
        <w:rPr>
          <w:rFonts w:hint="eastAsia"/>
        </w:rPr>
        <w:t>1</w:t>
      </w:r>
      <w:r>
        <w:rPr>
          <w:rFonts w:hint="eastAsia"/>
        </w:rPr>
        <w:t>、下列内容不是微观经济学范围的是（</w:t>
      </w:r>
      <w:r>
        <w:rPr>
          <w:rFonts w:hint="eastAsia"/>
        </w:rPr>
        <w:t>B</w:t>
      </w:r>
      <w:r>
        <w:rPr>
          <w:rFonts w:hint="eastAsia"/>
        </w:rPr>
        <w:t>）</w:t>
      </w:r>
    </w:p>
    <w:p w:rsidR="00E76C8B" w:rsidRDefault="00E76C8B">
      <w:pPr>
        <w:rPr>
          <w:rFonts w:hint="eastAsia"/>
        </w:rPr>
      </w:pPr>
      <w:r>
        <w:rPr>
          <w:rFonts w:hint="eastAsia"/>
        </w:rPr>
        <w:t>A</w:t>
      </w:r>
      <w:r>
        <w:rPr>
          <w:rFonts w:hint="eastAsia"/>
        </w:rPr>
        <w:t>、成本论</w:t>
      </w:r>
      <w:r>
        <w:rPr>
          <w:rFonts w:hint="eastAsia"/>
        </w:rPr>
        <w:t xml:space="preserve">  B</w:t>
      </w:r>
      <w:r>
        <w:rPr>
          <w:rFonts w:hint="eastAsia"/>
        </w:rPr>
        <w:t>、就业论</w:t>
      </w:r>
      <w:r>
        <w:rPr>
          <w:rFonts w:hint="eastAsia"/>
        </w:rPr>
        <w:t xml:space="preserve"> C</w:t>
      </w:r>
      <w:r>
        <w:rPr>
          <w:rFonts w:hint="eastAsia"/>
        </w:rPr>
        <w:t>、供求论</w:t>
      </w:r>
      <w:r>
        <w:rPr>
          <w:rFonts w:hint="eastAsia"/>
        </w:rPr>
        <w:t xml:space="preserve"> D</w:t>
      </w:r>
      <w:r>
        <w:rPr>
          <w:rFonts w:hint="eastAsia"/>
        </w:rPr>
        <w:t>、消费者效用论</w:t>
      </w:r>
    </w:p>
    <w:p w:rsidR="00E76C8B" w:rsidRDefault="00E76C8B">
      <w:pPr>
        <w:rPr>
          <w:rFonts w:hint="eastAsia"/>
        </w:rPr>
      </w:pPr>
      <w:r>
        <w:rPr>
          <w:rFonts w:hint="eastAsia"/>
        </w:rPr>
        <w:t>2</w:t>
      </w:r>
      <w:r>
        <w:rPr>
          <w:rFonts w:hint="eastAsia"/>
        </w:rPr>
        <w:t>、市场经济中，谁能够成为商品的最后购买者？（</w:t>
      </w:r>
      <w:r>
        <w:rPr>
          <w:rFonts w:hint="eastAsia"/>
        </w:rPr>
        <w:t>B</w:t>
      </w:r>
      <w:r>
        <w:rPr>
          <w:rFonts w:hint="eastAsia"/>
        </w:rPr>
        <w:t>）</w:t>
      </w:r>
    </w:p>
    <w:p w:rsidR="00E76C8B" w:rsidRDefault="00E76C8B">
      <w:pPr>
        <w:rPr>
          <w:rFonts w:hint="eastAsia"/>
        </w:rPr>
      </w:pPr>
      <w:r>
        <w:rPr>
          <w:rFonts w:hint="eastAsia"/>
        </w:rPr>
        <w:t>A</w:t>
      </w:r>
      <w:r>
        <w:rPr>
          <w:rFonts w:hint="eastAsia"/>
        </w:rPr>
        <w:t>、工作最努力的人</w:t>
      </w:r>
      <w:r>
        <w:rPr>
          <w:rFonts w:hint="eastAsia"/>
        </w:rPr>
        <w:t xml:space="preserve"> B</w:t>
      </w:r>
      <w:r>
        <w:rPr>
          <w:rFonts w:hint="eastAsia"/>
        </w:rPr>
        <w:t>、愿意且能够付出最高价格的人</w:t>
      </w:r>
      <w:r>
        <w:rPr>
          <w:rFonts w:hint="eastAsia"/>
        </w:rPr>
        <w:t xml:space="preserve"> </w:t>
      </w:r>
    </w:p>
    <w:p w:rsidR="00E76C8B" w:rsidRDefault="00E76C8B">
      <w:pPr>
        <w:rPr>
          <w:rFonts w:hint="eastAsia"/>
        </w:rPr>
      </w:pPr>
      <w:r>
        <w:rPr>
          <w:rFonts w:hint="eastAsia"/>
        </w:rPr>
        <w:t>C</w:t>
      </w:r>
      <w:r>
        <w:rPr>
          <w:rFonts w:hint="eastAsia"/>
        </w:rPr>
        <w:t>、政治上紧密联系的人</w:t>
      </w:r>
      <w:r>
        <w:rPr>
          <w:rFonts w:hint="eastAsia"/>
        </w:rPr>
        <w:t xml:space="preserve">  D</w:t>
      </w:r>
      <w:r>
        <w:rPr>
          <w:rFonts w:hint="eastAsia"/>
        </w:rPr>
        <w:t>、生产这些商品的劳动者</w:t>
      </w:r>
    </w:p>
    <w:p w:rsidR="00E76C8B" w:rsidRDefault="00E76C8B">
      <w:pPr>
        <w:rPr>
          <w:rFonts w:hint="eastAsia"/>
        </w:rPr>
      </w:pPr>
      <w:r>
        <w:rPr>
          <w:rFonts w:hint="eastAsia"/>
        </w:rPr>
        <w:t>3</w:t>
      </w:r>
      <w:r>
        <w:rPr>
          <w:rFonts w:hint="eastAsia"/>
        </w:rPr>
        <w:t>、对于交易的双方来说，信息不对称现象普遍存在，如此可能交易的买主对交易对手的情况不了解，那么原因有（</w:t>
      </w:r>
      <w:r>
        <w:rPr>
          <w:rFonts w:hint="eastAsia"/>
        </w:rPr>
        <w:t>D</w:t>
      </w:r>
      <w:r>
        <w:rPr>
          <w:rFonts w:hint="eastAsia"/>
        </w:rPr>
        <w:t>）</w:t>
      </w:r>
    </w:p>
    <w:p w:rsidR="00E76C8B" w:rsidRDefault="00E76C8B">
      <w:pPr>
        <w:rPr>
          <w:rFonts w:hint="eastAsia"/>
        </w:rPr>
      </w:pPr>
      <w:r>
        <w:rPr>
          <w:rFonts w:hint="eastAsia"/>
        </w:rPr>
        <w:t>A</w:t>
      </w:r>
      <w:r>
        <w:rPr>
          <w:rFonts w:hint="eastAsia"/>
        </w:rPr>
        <w:t>、买方自身认识能力有限</w:t>
      </w:r>
      <w:r>
        <w:rPr>
          <w:rFonts w:hint="eastAsia"/>
        </w:rPr>
        <w:t xml:space="preserve"> B</w:t>
      </w:r>
      <w:r>
        <w:rPr>
          <w:rFonts w:hint="eastAsia"/>
        </w:rPr>
        <w:t>、交易对手有意隐瞒</w:t>
      </w:r>
      <w:r>
        <w:rPr>
          <w:rFonts w:hint="eastAsia"/>
        </w:rPr>
        <w:t xml:space="preserve">  </w:t>
      </w:r>
    </w:p>
    <w:p w:rsidR="00E76C8B" w:rsidRDefault="00E76C8B">
      <w:pPr>
        <w:rPr>
          <w:rFonts w:hint="eastAsia"/>
        </w:rPr>
      </w:pPr>
      <w:r>
        <w:rPr>
          <w:rFonts w:hint="eastAsia"/>
        </w:rPr>
        <w:t>C</w:t>
      </w:r>
      <w:r>
        <w:rPr>
          <w:rFonts w:hint="eastAsia"/>
        </w:rPr>
        <w:t>、买方要想掌握更多的交易信息需要付出更大的成本</w:t>
      </w:r>
      <w:r>
        <w:rPr>
          <w:rFonts w:hint="eastAsia"/>
        </w:rPr>
        <w:t xml:space="preserve"> D</w:t>
      </w:r>
      <w:r>
        <w:rPr>
          <w:rFonts w:hint="eastAsia"/>
        </w:rPr>
        <w:t>、上面各项都有可能</w:t>
      </w:r>
    </w:p>
    <w:p w:rsidR="00E76C8B" w:rsidRDefault="00E76C8B">
      <w:pPr>
        <w:rPr>
          <w:rFonts w:hint="eastAsia"/>
        </w:rPr>
      </w:pPr>
      <w:r>
        <w:rPr>
          <w:rFonts w:hint="eastAsia"/>
        </w:rPr>
        <w:t>4</w:t>
      </w:r>
      <w:r>
        <w:rPr>
          <w:rFonts w:hint="eastAsia"/>
        </w:rPr>
        <w:t>、一个社会要想得到最大的福利，达到最大的经济效率，也即达到帕累托最优的话，需要满足的条件是（</w:t>
      </w:r>
      <w:r>
        <w:rPr>
          <w:rFonts w:hint="eastAsia"/>
        </w:rPr>
        <w:t>D</w:t>
      </w:r>
      <w:r>
        <w:rPr>
          <w:rFonts w:hint="eastAsia"/>
        </w:rPr>
        <w:t>）</w:t>
      </w:r>
    </w:p>
    <w:p w:rsidR="00E76C8B" w:rsidRDefault="00E76C8B">
      <w:pPr>
        <w:rPr>
          <w:rFonts w:hint="eastAsia"/>
        </w:rPr>
      </w:pPr>
      <w:r>
        <w:rPr>
          <w:rFonts w:hint="eastAsia"/>
        </w:rPr>
        <w:t>A</w:t>
      </w:r>
      <w:r>
        <w:rPr>
          <w:rFonts w:hint="eastAsia"/>
        </w:rPr>
        <w:t>、满足交换的帕累托最优条件</w:t>
      </w:r>
      <w:r>
        <w:rPr>
          <w:rFonts w:hint="eastAsia"/>
        </w:rPr>
        <w:t xml:space="preserve">  B</w:t>
      </w:r>
      <w:r>
        <w:rPr>
          <w:rFonts w:hint="eastAsia"/>
        </w:rPr>
        <w:t>、满足生产的帕累托最优条件</w:t>
      </w:r>
      <w:r>
        <w:rPr>
          <w:rFonts w:hint="eastAsia"/>
        </w:rPr>
        <w:t xml:space="preserve">  </w:t>
      </w:r>
    </w:p>
    <w:p w:rsidR="00E76C8B" w:rsidRDefault="00E76C8B">
      <w:pPr>
        <w:rPr>
          <w:rFonts w:hint="eastAsia"/>
        </w:rPr>
      </w:pPr>
      <w:r>
        <w:rPr>
          <w:rFonts w:hint="eastAsia"/>
        </w:rPr>
        <w:t>C</w:t>
      </w:r>
      <w:r>
        <w:rPr>
          <w:rFonts w:hint="eastAsia"/>
        </w:rPr>
        <w:t>、满足交换和生产的帕累托最优条件</w:t>
      </w:r>
      <w:r>
        <w:rPr>
          <w:rFonts w:hint="eastAsia"/>
        </w:rPr>
        <w:t xml:space="preserve">  D</w:t>
      </w:r>
      <w:r>
        <w:rPr>
          <w:rFonts w:hint="eastAsia"/>
        </w:rPr>
        <w:t>、上述三个条件同时满足</w:t>
      </w:r>
    </w:p>
    <w:p w:rsidR="00E76C8B" w:rsidRDefault="00E76C8B">
      <w:pPr>
        <w:rPr>
          <w:rFonts w:hint="eastAsia"/>
        </w:rPr>
      </w:pPr>
      <w:r>
        <w:rPr>
          <w:rFonts w:hint="eastAsia"/>
        </w:rPr>
        <w:t>5</w:t>
      </w:r>
      <w:r>
        <w:rPr>
          <w:rFonts w:hint="eastAsia"/>
        </w:rPr>
        <w:t>、垄断竞争厂商的长期均衡条件为（</w:t>
      </w:r>
      <w:r>
        <w:rPr>
          <w:rFonts w:hint="eastAsia"/>
        </w:rPr>
        <w:t>C</w:t>
      </w:r>
      <w:r>
        <w:rPr>
          <w:rFonts w:hint="eastAsia"/>
        </w:rPr>
        <w:t>）</w:t>
      </w:r>
    </w:p>
    <w:p w:rsidR="00E76C8B" w:rsidRDefault="00E76C8B">
      <w:pPr>
        <w:rPr>
          <w:rFonts w:hint="eastAsia"/>
        </w:rPr>
      </w:pPr>
      <w:r>
        <w:rPr>
          <w:rFonts w:hint="eastAsia"/>
        </w:rPr>
        <w:t>A</w:t>
      </w:r>
      <w:r>
        <w:rPr>
          <w:rFonts w:hint="eastAsia"/>
        </w:rPr>
        <w:t>、</w:t>
      </w:r>
      <w:r>
        <w:rPr>
          <w:rFonts w:hint="eastAsia"/>
        </w:rPr>
        <w:t>MR=MC   B</w:t>
      </w:r>
      <w:r>
        <w:rPr>
          <w:rFonts w:hint="eastAsia"/>
        </w:rPr>
        <w:t>、</w:t>
      </w:r>
      <w:r>
        <w:rPr>
          <w:rFonts w:hint="eastAsia"/>
        </w:rPr>
        <w:t xml:space="preserve">MR=SMC=LMC  </w:t>
      </w:r>
    </w:p>
    <w:p w:rsidR="00E76C8B" w:rsidRDefault="00E76C8B">
      <w:pPr>
        <w:rPr>
          <w:rFonts w:hint="eastAsia"/>
        </w:rPr>
      </w:pPr>
      <w:r>
        <w:rPr>
          <w:rFonts w:hint="eastAsia"/>
        </w:rPr>
        <w:t>C</w:t>
      </w:r>
      <w:r>
        <w:rPr>
          <w:rFonts w:hint="eastAsia"/>
        </w:rPr>
        <w:t>、</w:t>
      </w:r>
      <w:r>
        <w:rPr>
          <w:rFonts w:hint="eastAsia"/>
        </w:rPr>
        <w:t>MR=SMC=LMC,AR=SAC=LAC  D</w:t>
      </w:r>
      <w:r>
        <w:rPr>
          <w:rFonts w:hint="eastAsia"/>
        </w:rPr>
        <w:t>、</w:t>
      </w:r>
      <w:r>
        <w:rPr>
          <w:rFonts w:hint="eastAsia"/>
        </w:rPr>
        <w:t>MR=SMC=LMC=AR=SAC=LAC</w:t>
      </w:r>
    </w:p>
    <w:p w:rsidR="00E76C8B" w:rsidRDefault="00E76C8B">
      <w:pPr>
        <w:rPr>
          <w:rFonts w:hint="eastAsia"/>
        </w:rPr>
      </w:pPr>
      <w:r>
        <w:rPr>
          <w:rFonts w:hint="eastAsia"/>
        </w:rPr>
        <w:t>6</w:t>
      </w:r>
      <w:r>
        <w:rPr>
          <w:rFonts w:hint="eastAsia"/>
        </w:rPr>
        <w:t>、假定小麦市场的需求是缺乏弹性的，小麦的产量等于销售量且等于需求量，恶劣的气候条件使小麦产量下降</w:t>
      </w:r>
      <w:r>
        <w:rPr>
          <w:rFonts w:hint="eastAsia"/>
        </w:rPr>
        <w:t>20%</w:t>
      </w:r>
      <w:r>
        <w:rPr>
          <w:rFonts w:hint="eastAsia"/>
        </w:rPr>
        <w:t>，在这种情况下，（</w:t>
      </w:r>
      <w:r>
        <w:rPr>
          <w:rFonts w:hint="eastAsia"/>
        </w:rPr>
        <w:t>C</w:t>
      </w:r>
      <w:r>
        <w:rPr>
          <w:rFonts w:hint="eastAsia"/>
        </w:rPr>
        <w:t>）</w:t>
      </w:r>
    </w:p>
    <w:p w:rsidR="00E76C8B" w:rsidRDefault="00E76C8B">
      <w:pPr>
        <w:rPr>
          <w:rFonts w:hint="eastAsia"/>
        </w:rPr>
      </w:pPr>
      <w:r>
        <w:rPr>
          <w:rFonts w:hint="eastAsia"/>
        </w:rPr>
        <w:t>A</w:t>
      </w:r>
      <w:r>
        <w:rPr>
          <w:rFonts w:hint="eastAsia"/>
        </w:rPr>
        <w:t>、小麦生产者的收入减少，因为小麦产量下降</w:t>
      </w:r>
    </w:p>
    <w:p w:rsidR="00E76C8B" w:rsidRDefault="00E76C8B">
      <w:pPr>
        <w:rPr>
          <w:rFonts w:hint="eastAsia"/>
        </w:rPr>
      </w:pPr>
      <w:r>
        <w:rPr>
          <w:rFonts w:hint="eastAsia"/>
        </w:rPr>
        <w:t>B</w:t>
      </w:r>
      <w:r>
        <w:rPr>
          <w:rFonts w:hint="eastAsia"/>
        </w:rPr>
        <w:t>、小麦生产者的收入增加，因为小麦的价格上升低于</w:t>
      </w:r>
      <w:r>
        <w:rPr>
          <w:rFonts w:hint="eastAsia"/>
        </w:rPr>
        <w:t>20%</w:t>
      </w:r>
    </w:p>
    <w:p w:rsidR="00E76C8B" w:rsidRDefault="00E76C8B">
      <w:pPr>
        <w:rPr>
          <w:rFonts w:hint="eastAsia"/>
        </w:rPr>
      </w:pPr>
      <w:r>
        <w:rPr>
          <w:rFonts w:hint="eastAsia"/>
        </w:rPr>
        <w:t>C</w:t>
      </w:r>
      <w:r>
        <w:rPr>
          <w:rFonts w:hint="eastAsia"/>
        </w:rPr>
        <w:t>、小麦生产者的收入增加，因为小麦的价格上升超过</w:t>
      </w:r>
      <w:r>
        <w:rPr>
          <w:rFonts w:hint="eastAsia"/>
        </w:rPr>
        <w:t>20%</w:t>
      </w:r>
    </w:p>
    <w:p w:rsidR="00E76C8B" w:rsidRDefault="00E76C8B">
      <w:pPr>
        <w:rPr>
          <w:rFonts w:hint="eastAsia"/>
        </w:rPr>
      </w:pPr>
      <w:r>
        <w:rPr>
          <w:rFonts w:hint="eastAsia"/>
        </w:rPr>
        <w:t>D</w:t>
      </w:r>
      <w:r>
        <w:rPr>
          <w:rFonts w:hint="eastAsia"/>
        </w:rPr>
        <w:t>、小麦生产者的收入减小，因为小麦的价格上升低于</w:t>
      </w:r>
      <w:r>
        <w:rPr>
          <w:rFonts w:hint="eastAsia"/>
        </w:rPr>
        <w:t>20%</w:t>
      </w:r>
    </w:p>
    <w:p w:rsidR="00E76C8B" w:rsidRDefault="00E76C8B">
      <w:pPr>
        <w:rPr>
          <w:rFonts w:hint="eastAsia"/>
        </w:rPr>
      </w:pPr>
      <w:r>
        <w:rPr>
          <w:rFonts w:hint="eastAsia"/>
        </w:rPr>
        <w:t>7</w:t>
      </w:r>
      <w:r>
        <w:rPr>
          <w:rFonts w:hint="eastAsia"/>
        </w:rPr>
        <w:t>、机会成本的起因是（</w:t>
      </w:r>
      <w:r>
        <w:rPr>
          <w:rFonts w:hint="eastAsia"/>
        </w:rPr>
        <w:t>C</w:t>
      </w:r>
      <w:r>
        <w:rPr>
          <w:rFonts w:hint="eastAsia"/>
        </w:rPr>
        <w:t>）</w:t>
      </w:r>
    </w:p>
    <w:p w:rsidR="00E76C8B" w:rsidRDefault="00E76C8B">
      <w:pPr>
        <w:rPr>
          <w:rFonts w:hint="eastAsia"/>
        </w:rPr>
      </w:pPr>
      <w:r>
        <w:rPr>
          <w:rFonts w:hint="eastAsia"/>
        </w:rPr>
        <w:t>A</w:t>
      </w:r>
      <w:r>
        <w:rPr>
          <w:rFonts w:hint="eastAsia"/>
        </w:rPr>
        <w:t>、贪婪</w:t>
      </w:r>
      <w:r>
        <w:rPr>
          <w:rFonts w:hint="eastAsia"/>
        </w:rPr>
        <w:t xml:space="preserve">  B</w:t>
      </w:r>
      <w:r>
        <w:rPr>
          <w:rFonts w:hint="eastAsia"/>
        </w:rPr>
        <w:t>、自私的消费者</w:t>
      </w:r>
      <w:r>
        <w:rPr>
          <w:rFonts w:hint="eastAsia"/>
        </w:rPr>
        <w:t xml:space="preserve">  C</w:t>
      </w:r>
      <w:r>
        <w:rPr>
          <w:rFonts w:hint="eastAsia"/>
        </w:rPr>
        <w:t>、稀缺性</w:t>
      </w:r>
      <w:r>
        <w:rPr>
          <w:rFonts w:hint="eastAsia"/>
        </w:rPr>
        <w:t xml:space="preserve"> D</w:t>
      </w:r>
      <w:r>
        <w:rPr>
          <w:rFonts w:hint="eastAsia"/>
        </w:rPr>
        <w:t>、缺钱</w:t>
      </w:r>
    </w:p>
    <w:p w:rsidR="00E76C8B" w:rsidRDefault="00E76C8B">
      <w:pPr>
        <w:rPr>
          <w:rFonts w:hint="eastAsia"/>
        </w:rPr>
      </w:pPr>
      <w:r>
        <w:rPr>
          <w:rFonts w:hint="eastAsia"/>
        </w:rPr>
        <w:t>8</w:t>
      </w:r>
      <w:r>
        <w:rPr>
          <w:rFonts w:hint="eastAsia"/>
        </w:rPr>
        <w:t>、经济学研究的基本问题是（</w:t>
      </w:r>
      <w:r>
        <w:rPr>
          <w:rFonts w:hint="eastAsia"/>
        </w:rPr>
        <w:t>D</w:t>
      </w:r>
      <w:r>
        <w:rPr>
          <w:rFonts w:hint="eastAsia"/>
        </w:rPr>
        <w:t>）</w:t>
      </w:r>
    </w:p>
    <w:p w:rsidR="00E76C8B" w:rsidRDefault="00E76C8B">
      <w:pPr>
        <w:rPr>
          <w:rFonts w:hint="eastAsia"/>
        </w:rPr>
      </w:pPr>
      <w:r>
        <w:rPr>
          <w:rFonts w:hint="eastAsia"/>
        </w:rPr>
        <w:t>A</w:t>
      </w:r>
      <w:r>
        <w:rPr>
          <w:rFonts w:hint="eastAsia"/>
        </w:rPr>
        <w:t>、怎样生产</w:t>
      </w:r>
      <w:r>
        <w:rPr>
          <w:rFonts w:hint="eastAsia"/>
        </w:rPr>
        <w:t xml:space="preserve">  B</w:t>
      </w:r>
      <w:r>
        <w:rPr>
          <w:rFonts w:hint="eastAsia"/>
        </w:rPr>
        <w:t>、生产什么，生产多少</w:t>
      </w:r>
      <w:r>
        <w:rPr>
          <w:rFonts w:hint="eastAsia"/>
        </w:rPr>
        <w:t xml:space="preserve">  C</w:t>
      </w:r>
      <w:r>
        <w:rPr>
          <w:rFonts w:hint="eastAsia"/>
        </w:rPr>
        <w:t>、为谁生产</w:t>
      </w:r>
      <w:r>
        <w:rPr>
          <w:rFonts w:hint="eastAsia"/>
        </w:rPr>
        <w:t xml:space="preserve">  D</w:t>
      </w:r>
      <w:r>
        <w:rPr>
          <w:rFonts w:hint="eastAsia"/>
        </w:rPr>
        <w:t>、以上都包括</w:t>
      </w:r>
    </w:p>
    <w:p w:rsidR="00E76C8B" w:rsidRDefault="00E76C8B">
      <w:pPr>
        <w:rPr>
          <w:rFonts w:hint="eastAsia"/>
        </w:rPr>
      </w:pPr>
      <w:r>
        <w:rPr>
          <w:rFonts w:hint="eastAsia"/>
        </w:rPr>
        <w:t>9</w:t>
      </w:r>
      <w:r>
        <w:rPr>
          <w:rFonts w:hint="eastAsia"/>
        </w:rPr>
        <w:t>、正常物品价格上升导致需求量减少的原因在于（</w:t>
      </w:r>
      <w:r>
        <w:rPr>
          <w:rFonts w:hint="eastAsia"/>
        </w:rPr>
        <w:t>B</w:t>
      </w:r>
      <w:r>
        <w:rPr>
          <w:rFonts w:hint="eastAsia"/>
        </w:rPr>
        <w:t>）</w:t>
      </w:r>
    </w:p>
    <w:p w:rsidR="00E76C8B" w:rsidRDefault="00E76C8B">
      <w:pPr>
        <w:rPr>
          <w:rFonts w:hint="eastAsia"/>
        </w:rPr>
      </w:pPr>
      <w:r>
        <w:rPr>
          <w:rFonts w:hint="eastAsia"/>
        </w:rPr>
        <w:t>A</w:t>
      </w:r>
      <w:r>
        <w:rPr>
          <w:rFonts w:hint="eastAsia"/>
        </w:rPr>
        <w:t>、替代效应使需求量增加，收入效应使需求量减少</w:t>
      </w:r>
    </w:p>
    <w:p w:rsidR="00E76C8B" w:rsidRDefault="00E76C8B">
      <w:pPr>
        <w:rPr>
          <w:rFonts w:hint="eastAsia"/>
        </w:rPr>
      </w:pPr>
      <w:r>
        <w:rPr>
          <w:rFonts w:hint="eastAsia"/>
        </w:rPr>
        <w:t>B</w:t>
      </w:r>
      <w:r>
        <w:rPr>
          <w:rFonts w:hint="eastAsia"/>
        </w:rPr>
        <w:t>、替代效应使需求量减少，收入效应使需求量减少</w:t>
      </w:r>
    </w:p>
    <w:p w:rsidR="00E76C8B" w:rsidRDefault="00E76C8B">
      <w:pPr>
        <w:rPr>
          <w:rFonts w:hint="eastAsia"/>
        </w:rPr>
      </w:pPr>
      <w:r>
        <w:rPr>
          <w:rFonts w:hint="eastAsia"/>
        </w:rPr>
        <w:t>C</w:t>
      </w:r>
      <w:r>
        <w:rPr>
          <w:rFonts w:hint="eastAsia"/>
        </w:rPr>
        <w:t>、替代效应使需求量增加，收入效应使需求量增加</w:t>
      </w:r>
    </w:p>
    <w:p w:rsidR="00E76C8B" w:rsidRDefault="00E76C8B">
      <w:pPr>
        <w:rPr>
          <w:rFonts w:hint="eastAsia"/>
        </w:rPr>
      </w:pPr>
      <w:r>
        <w:rPr>
          <w:rFonts w:hint="eastAsia"/>
        </w:rPr>
        <w:t>D</w:t>
      </w:r>
      <w:r>
        <w:rPr>
          <w:rFonts w:hint="eastAsia"/>
        </w:rPr>
        <w:t>、替代效应使需求量减少，收入效应使需求量增加</w:t>
      </w:r>
    </w:p>
    <w:p w:rsidR="00E76C8B" w:rsidRDefault="00E76C8B">
      <w:pPr>
        <w:rPr>
          <w:rFonts w:hint="eastAsia"/>
        </w:rPr>
      </w:pPr>
      <w:r>
        <w:rPr>
          <w:rFonts w:hint="eastAsia"/>
        </w:rPr>
        <w:t>10</w:t>
      </w:r>
      <w:r>
        <w:rPr>
          <w:rFonts w:hint="eastAsia"/>
        </w:rPr>
        <w:t>、对于商品</w:t>
      </w:r>
      <w:r>
        <w:rPr>
          <w:rFonts w:hint="eastAsia"/>
        </w:rPr>
        <w:t>A</w:t>
      </w:r>
      <w:r>
        <w:rPr>
          <w:rFonts w:hint="eastAsia"/>
        </w:rPr>
        <w:t>，消费者想要有的数量都已有了，这时（</w:t>
      </w:r>
      <w:r>
        <w:rPr>
          <w:rFonts w:hint="eastAsia"/>
        </w:rPr>
        <w:t>B</w:t>
      </w:r>
      <w:r>
        <w:rPr>
          <w:rFonts w:hint="eastAsia"/>
        </w:rPr>
        <w:t>）</w:t>
      </w:r>
    </w:p>
    <w:p w:rsidR="00E76C8B" w:rsidRDefault="00E76C8B">
      <w:pPr>
        <w:rPr>
          <w:rFonts w:hint="eastAsia"/>
        </w:rPr>
      </w:pPr>
      <w:r>
        <w:rPr>
          <w:rFonts w:hint="eastAsia"/>
        </w:rPr>
        <w:t>A</w:t>
      </w:r>
      <w:r>
        <w:rPr>
          <w:rFonts w:hint="eastAsia"/>
        </w:rPr>
        <w:t>、边际效用</w:t>
      </w:r>
      <w:r>
        <w:rPr>
          <w:rFonts w:hint="eastAsia"/>
        </w:rPr>
        <w:t>MU</w:t>
      </w:r>
      <w:r>
        <w:rPr>
          <w:rFonts w:hint="eastAsia"/>
        </w:rPr>
        <w:t>为最大</w:t>
      </w:r>
      <w:r>
        <w:rPr>
          <w:rFonts w:hint="eastAsia"/>
        </w:rPr>
        <w:t xml:space="preserve">  B</w:t>
      </w:r>
      <w:r>
        <w:rPr>
          <w:rFonts w:hint="eastAsia"/>
        </w:rPr>
        <w:t>、边际效用</w:t>
      </w:r>
      <w:r>
        <w:rPr>
          <w:rFonts w:hint="eastAsia"/>
        </w:rPr>
        <w:t>MU=0  C</w:t>
      </w:r>
      <w:r>
        <w:rPr>
          <w:rFonts w:hint="eastAsia"/>
        </w:rPr>
        <w:t>、总效用</w:t>
      </w:r>
      <w:r>
        <w:rPr>
          <w:rFonts w:hint="eastAsia"/>
        </w:rPr>
        <w:t>TU=0  D</w:t>
      </w:r>
      <w:r>
        <w:rPr>
          <w:rFonts w:hint="eastAsia"/>
        </w:rPr>
        <w:t>、不确定</w:t>
      </w:r>
    </w:p>
    <w:p w:rsidR="00E76C8B" w:rsidRDefault="00E76C8B">
      <w:pPr>
        <w:rPr>
          <w:rFonts w:hint="eastAsia"/>
        </w:rPr>
      </w:pPr>
      <w:r>
        <w:rPr>
          <w:rFonts w:hint="eastAsia"/>
        </w:rPr>
        <w:t>11</w:t>
      </w:r>
      <w:r>
        <w:rPr>
          <w:rFonts w:hint="eastAsia"/>
        </w:rPr>
        <w:t>、在某一时期内某商品需求曲线向右平移的原因可以是（</w:t>
      </w:r>
      <w:r>
        <w:rPr>
          <w:rFonts w:hint="eastAsia"/>
        </w:rPr>
        <w:t>C</w:t>
      </w:r>
      <w:r>
        <w:rPr>
          <w:rFonts w:hint="eastAsia"/>
        </w:rPr>
        <w:t>）</w:t>
      </w:r>
    </w:p>
    <w:p w:rsidR="00E76C8B" w:rsidRDefault="00E76C8B">
      <w:pPr>
        <w:rPr>
          <w:rFonts w:hint="eastAsia"/>
        </w:rPr>
      </w:pPr>
      <w:r>
        <w:rPr>
          <w:rFonts w:hint="eastAsia"/>
        </w:rPr>
        <w:t>A</w:t>
      </w:r>
      <w:r>
        <w:rPr>
          <w:rFonts w:hint="eastAsia"/>
        </w:rPr>
        <w:t>、商品的价格下降</w:t>
      </w:r>
      <w:r>
        <w:rPr>
          <w:rFonts w:hint="eastAsia"/>
        </w:rPr>
        <w:t xml:space="preserve">  B</w:t>
      </w:r>
      <w:r>
        <w:rPr>
          <w:rFonts w:hint="eastAsia"/>
        </w:rPr>
        <w:t>、消费者对商品的预期价格上升</w:t>
      </w:r>
      <w:r>
        <w:rPr>
          <w:rFonts w:hint="eastAsia"/>
        </w:rPr>
        <w:t xml:space="preserve"> </w:t>
      </w:r>
    </w:p>
    <w:p w:rsidR="00E76C8B" w:rsidRDefault="00E76C8B">
      <w:pPr>
        <w:rPr>
          <w:rFonts w:hint="eastAsia"/>
        </w:rPr>
      </w:pPr>
      <w:r>
        <w:rPr>
          <w:rFonts w:hint="eastAsia"/>
        </w:rPr>
        <w:lastRenderedPageBreak/>
        <w:t>C</w:t>
      </w:r>
      <w:r>
        <w:rPr>
          <w:rFonts w:hint="eastAsia"/>
        </w:rPr>
        <w:t>、消费者对商品的预期价格下降</w:t>
      </w:r>
      <w:r>
        <w:rPr>
          <w:rFonts w:hint="eastAsia"/>
        </w:rPr>
        <w:t xml:space="preserve"> D</w:t>
      </w:r>
      <w:r>
        <w:rPr>
          <w:rFonts w:hint="eastAsia"/>
        </w:rPr>
        <w:t>、消费者的实际收入水平降低</w:t>
      </w:r>
    </w:p>
    <w:p w:rsidR="00E76C8B" w:rsidRDefault="00E76C8B">
      <w:pPr>
        <w:rPr>
          <w:rFonts w:hint="eastAsia"/>
        </w:rPr>
      </w:pPr>
      <w:r>
        <w:rPr>
          <w:rFonts w:hint="eastAsia"/>
          <w:noProof/>
        </w:rPr>
        <mc:AlternateContent>
          <mc:Choice Requires="wps">
            <w:drawing>
              <wp:anchor distT="0" distB="0" distL="114300" distR="114300" simplePos="0" relativeHeight="251677696" behindDoc="0" locked="0" layoutInCell="1" allowOverlap="1" wp14:anchorId="1FA16432" wp14:editId="0D8D8C3D">
                <wp:simplePos x="0" y="0"/>
                <wp:positionH relativeFrom="column">
                  <wp:posOffset>3390900</wp:posOffset>
                </wp:positionH>
                <wp:positionV relativeFrom="paragraph">
                  <wp:posOffset>-428625</wp:posOffset>
                </wp:positionV>
                <wp:extent cx="400050" cy="304800"/>
                <wp:effectExtent l="0" t="0" r="0" b="0"/>
                <wp:wrapNone/>
                <wp:docPr id="14" name="矩形 14"/>
                <wp:cNvGraphicFramePr/>
                <a:graphic xmlns:a="http://schemas.openxmlformats.org/drawingml/2006/main">
                  <a:graphicData uri="http://schemas.microsoft.com/office/word/2010/wordprocessingShape">
                    <wps:wsp>
                      <wps:cNvSpPr/>
                      <wps:spPr>
                        <a:xfrm>
                          <a:off x="0" y="0"/>
                          <a:ext cx="400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C8B" w:rsidRPr="00E76C8B" w:rsidRDefault="00E76C8B" w:rsidP="00E76C8B">
                            <w:pPr>
                              <w:jc w:val="center"/>
                              <w:rPr>
                                <w:color w:val="000000" w:themeColor="text1"/>
                                <w:sz w:val="24"/>
                              </w:rPr>
                            </w:pPr>
                            <w:r>
                              <w:rPr>
                                <w:rFonts w:hint="eastAsia"/>
                                <w:color w:val="000000" w:themeColor="text1"/>
                                <w:sz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4" o:spid="_x0000_s1026" style="position:absolute;left:0;text-align:left;margin-left:267pt;margin-top:-33.75pt;width:31.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" filled="f" stroked="f" strokeweight="2pt">
                <v:textbox>
                  <w:txbxContent>
                    <w:p w:rsidR="00E76C8B" w:rsidRPr="00E76C8B" w:rsidRDefault="00E76C8B" w:rsidP="00E76C8B">
                      <w:pPr>
                        <w:jc w:val="center"/>
                        <w:rPr>
                          <w:color w:val="000000" w:themeColor="text1"/>
                          <w:sz w:val="24"/>
                        </w:rPr>
                      </w:pPr>
                      <w:r>
                        <w:rPr>
                          <w:rFonts w:hint="eastAsia"/>
                          <w:color w:val="000000" w:themeColor="text1"/>
                          <w:sz w:val="24"/>
                        </w:rPr>
                        <w:t>Y</w:t>
                      </w:r>
                    </w:p>
                  </w:txbxContent>
                </v:textbox>
              </v:rect>
            </w:pict>
          </mc:Fallback>
        </mc:AlternateContent>
      </w:r>
      <w:r>
        <w:rPr>
          <w:rFonts w:hint="eastAsia"/>
          <w:noProof/>
        </w:rPr>
        <mc:AlternateContent>
          <mc:Choice Requires="wps">
            <w:drawing>
              <wp:anchor distT="0" distB="0" distL="114300" distR="114300" simplePos="0" relativeHeight="251675648" behindDoc="0" locked="0" layoutInCell="1" allowOverlap="1" wp14:anchorId="76DCF683" wp14:editId="15E9F694">
                <wp:simplePos x="0" y="0"/>
                <wp:positionH relativeFrom="column">
                  <wp:posOffset>3390900</wp:posOffset>
                </wp:positionH>
                <wp:positionV relativeFrom="paragraph">
                  <wp:posOffset>-114300</wp:posOffset>
                </wp:positionV>
                <wp:extent cx="400050" cy="304800"/>
                <wp:effectExtent l="0" t="0" r="0" b="0"/>
                <wp:wrapNone/>
                <wp:docPr id="13" name="矩形 13"/>
                <wp:cNvGraphicFramePr/>
                <a:graphic xmlns:a="http://schemas.openxmlformats.org/drawingml/2006/main">
                  <a:graphicData uri="http://schemas.microsoft.com/office/word/2010/wordprocessingShape">
                    <wps:wsp>
                      <wps:cNvSpPr/>
                      <wps:spPr>
                        <a:xfrm>
                          <a:off x="0" y="0"/>
                          <a:ext cx="400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C8B" w:rsidRPr="00E76C8B" w:rsidRDefault="00E76C8B" w:rsidP="00E76C8B">
                            <w:pPr>
                              <w:jc w:val="center"/>
                              <w:rPr>
                                <w:color w:val="000000" w:themeColor="text1"/>
                                <w:sz w:val="24"/>
                              </w:rPr>
                            </w:pPr>
                            <w:r>
                              <w:rPr>
                                <w:rFonts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3" o:spid="_x0000_s1027" style="position:absolute;left:0;text-align:left;margin-left:267pt;margin-top:-9pt;width:31.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" filled="f" stroked="f" strokeweight="2pt">
                <v:textbox>
                  <w:txbxContent>
                    <w:p w:rsidR="00E76C8B" w:rsidRPr="00E76C8B" w:rsidRDefault="00E76C8B" w:rsidP="00E76C8B">
                      <w:pPr>
                        <w:jc w:val="center"/>
                        <w:rPr>
                          <w:color w:val="000000" w:themeColor="text1"/>
                          <w:sz w:val="24"/>
                        </w:rPr>
                      </w:pPr>
                      <w:r>
                        <w:rPr>
                          <w:rFonts w:hint="eastAsia"/>
                          <w:color w:val="000000" w:themeColor="text1"/>
                          <w:sz w:val="24"/>
                        </w:rPr>
                        <w:t>2</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3867150</wp:posOffset>
                </wp:positionH>
                <wp:positionV relativeFrom="paragraph">
                  <wp:posOffset>-238125</wp:posOffset>
                </wp:positionV>
                <wp:extent cx="1123950" cy="838200"/>
                <wp:effectExtent l="38100" t="38100" r="76200" b="57150"/>
                <wp:wrapNone/>
                <wp:docPr id="8" name="直接箭头连接符 8"/>
                <wp:cNvGraphicFramePr/>
                <a:graphic xmlns:a="http://schemas.openxmlformats.org/drawingml/2006/main">
                  <a:graphicData uri="http://schemas.microsoft.com/office/word/2010/wordprocessingShape">
                    <wps:wsp>
                      <wps:cNvCnPr/>
                      <wps:spPr>
                        <a:xfrm>
                          <a:off x="0" y="0"/>
                          <a:ext cx="1123950" cy="8382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8" o:spid="_x0000_s1026" type="#_x0000_t32" style="position:absolute;left:0;text-align:left;margin-left:304.5pt;margin-top:-18.75pt;width:88.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" strokecolor="#4579b8 [3044]">
                <v:stroke startarrow="open" endarrow="open"/>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3867150</wp:posOffset>
                </wp:positionH>
                <wp:positionV relativeFrom="paragraph">
                  <wp:posOffset>-57150</wp:posOffset>
                </wp:positionV>
                <wp:extent cx="104775" cy="0"/>
                <wp:effectExtent l="0" t="0" r="9525" b="19050"/>
                <wp:wrapNone/>
                <wp:docPr id="4" name="直接连接符 4"/>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04.5pt,-4.5pt" to="31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" strokecolor="#4579b8 [3044]"/>
            </w:pict>
          </mc:Fallback>
        </mc:AlternateContent>
      </w:r>
      <w:r>
        <w:rPr>
          <w:rFonts w:hint="eastAsia"/>
          <w:noProof/>
        </w:rPr>
        <mc:AlternateContent>
          <mc:Choice Requires="wps">
            <w:drawing>
              <wp:anchor distT="0" distB="0" distL="114300" distR="114300" simplePos="0" relativeHeight="251660288" behindDoc="0" locked="0" layoutInCell="1" allowOverlap="1" wp14:anchorId="330202BC" wp14:editId="6F2FB006">
                <wp:simplePos x="0" y="0"/>
                <wp:positionH relativeFrom="column">
                  <wp:posOffset>3867150</wp:posOffset>
                </wp:positionH>
                <wp:positionV relativeFrom="paragraph">
                  <wp:posOffset>-314325</wp:posOffset>
                </wp:positionV>
                <wp:extent cx="0" cy="914400"/>
                <wp:effectExtent l="0" t="0" r="19050" b="19050"/>
                <wp:wrapNone/>
                <wp:docPr id="2" name="直接连接符 2"/>
                <wp:cNvGraphicFramePr/>
                <a:graphic xmlns:a="http://schemas.openxmlformats.org/drawingml/2006/main">
                  <a:graphicData uri="http://schemas.microsoft.com/office/word/2010/wordprocessingShape">
                    <wps:wsp>
                      <wps:cNvCnPr/>
                      <wps:spPr>
                        <a:xfrm flipV="1">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304.5pt,-24.75pt" to="304.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" strokecolor="#4579b8 [3044]"/>
            </w:pict>
          </mc:Fallback>
        </mc:AlternateContent>
      </w:r>
      <w:r>
        <w:rPr>
          <w:rFonts w:hint="eastAsia"/>
        </w:rPr>
        <w:t>12</w:t>
      </w:r>
      <w:r>
        <w:rPr>
          <w:rFonts w:hint="eastAsia"/>
        </w:rPr>
        <w:t>、右图为某消费者关于</w:t>
      </w:r>
      <w:r>
        <w:rPr>
          <w:rFonts w:hint="eastAsia"/>
        </w:rPr>
        <w:t>X</w:t>
      </w:r>
      <w:r>
        <w:rPr>
          <w:rFonts w:hint="eastAsia"/>
        </w:rPr>
        <w:t>、</w:t>
      </w:r>
      <w:r>
        <w:rPr>
          <w:rFonts w:hint="eastAsia"/>
        </w:rPr>
        <w:t>Y</w:t>
      </w:r>
      <w:r>
        <w:rPr>
          <w:rFonts w:hint="eastAsia"/>
        </w:rPr>
        <w:t>两种商品的预算线，</w:t>
      </w:r>
    </w:p>
    <w:p w:rsidR="00E76C8B" w:rsidRDefault="00E76C8B">
      <w:pPr>
        <w:rPr>
          <w:rFonts w:hint="eastAsia"/>
        </w:rPr>
      </w:pPr>
      <w:r>
        <w:rPr>
          <w:rFonts w:hint="eastAsia"/>
          <w:noProof/>
        </w:rPr>
        <mc:AlternateContent>
          <mc:Choice Requires="wps">
            <w:drawing>
              <wp:anchor distT="0" distB="0" distL="114300" distR="114300" simplePos="0" relativeHeight="251679744" behindDoc="0" locked="0" layoutInCell="1" allowOverlap="1" wp14:anchorId="67794A9C" wp14:editId="3330365D">
                <wp:simplePos x="0" y="0"/>
                <wp:positionH relativeFrom="column">
                  <wp:posOffset>3390900</wp:posOffset>
                </wp:positionH>
                <wp:positionV relativeFrom="paragraph">
                  <wp:posOffset>1905</wp:posOffset>
                </wp:positionV>
                <wp:extent cx="400050" cy="304800"/>
                <wp:effectExtent l="0" t="0" r="0" b="0"/>
                <wp:wrapNone/>
                <wp:docPr id="15" name="矩形 15"/>
                <wp:cNvGraphicFramePr/>
                <a:graphic xmlns:a="http://schemas.openxmlformats.org/drawingml/2006/main">
                  <a:graphicData uri="http://schemas.microsoft.com/office/word/2010/wordprocessingShape">
                    <wps:wsp>
                      <wps:cNvSpPr/>
                      <wps:spPr>
                        <a:xfrm>
                          <a:off x="0" y="0"/>
                          <a:ext cx="400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C8B" w:rsidRPr="00E76C8B" w:rsidRDefault="00E76C8B" w:rsidP="00E76C8B">
                            <w:pPr>
                              <w:jc w:val="center"/>
                              <w:rPr>
                                <w:color w:val="000000" w:themeColor="text1"/>
                                <w:sz w:val="24"/>
                              </w:rPr>
                            </w:pPr>
                            <w:r>
                              <w:rPr>
                                <w:rFonts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5" o:spid="_x0000_s1028" style="position:absolute;left:0;text-align:left;margin-left:267pt;margin-top:.15pt;width:31.5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" filled="f" stroked="f" strokeweight="2pt">
                <v:textbox>
                  <w:txbxContent>
                    <w:p w:rsidR="00E76C8B" w:rsidRPr="00E76C8B" w:rsidRDefault="00E76C8B" w:rsidP="00E76C8B">
                      <w:pPr>
                        <w:jc w:val="center"/>
                        <w:rPr>
                          <w:color w:val="000000" w:themeColor="text1"/>
                          <w:sz w:val="24"/>
                        </w:rPr>
                      </w:pPr>
                      <w:r>
                        <w:rPr>
                          <w:rFonts w:hint="eastAsia"/>
                          <w:color w:val="000000" w:themeColor="text1"/>
                          <w:sz w:val="24"/>
                        </w:rPr>
                        <w:t>1</w:t>
                      </w:r>
                    </w:p>
                  </w:txbxContent>
                </v:textbox>
              </v:rect>
            </w:pict>
          </mc:Fallback>
        </mc:AlternateContent>
      </w:r>
      <w:r>
        <w:rPr>
          <w:rFonts w:hint="eastAsia"/>
          <w:noProof/>
        </w:rPr>
        <mc:AlternateContent>
          <mc:Choice Requires="wps">
            <w:drawing>
              <wp:anchor distT="0" distB="0" distL="114300" distR="114300" simplePos="0" relativeHeight="251661312" behindDoc="0" locked="0" layoutInCell="1" allowOverlap="1" wp14:anchorId="434CD501" wp14:editId="75946F96">
                <wp:simplePos x="0" y="0"/>
                <wp:positionH relativeFrom="column">
                  <wp:posOffset>3867150</wp:posOffset>
                </wp:positionH>
                <wp:positionV relativeFrom="paragraph">
                  <wp:posOffset>97155</wp:posOffset>
                </wp:positionV>
                <wp:extent cx="104775" cy="0"/>
                <wp:effectExtent l="0" t="0" r="9525" b="19050"/>
                <wp:wrapNone/>
                <wp:docPr id="3" name="直接连接符 3"/>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接连接符 3"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5pt,7.65pt" to="312.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" strokecolor="#4579b8 [3044]"/>
            </w:pict>
          </mc:Fallback>
        </mc:AlternateContent>
      </w:r>
      <w:r>
        <w:rPr>
          <w:rFonts w:hint="eastAsia"/>
        </w:rPr>
        <w:t>可以推算，当商品</w:t>
      </w:r>
      <w:r>
        <w:rPr>
          <w:rFonts w:hint="eastAsia"/>
        </w:rPr>
        <w:t>X</w:t>
      </w:r>
      <w:r>
        <w:rPr>
          <w:rFonts w:hint="eastAsia"/>
        </w:rPr>
        <w:t>价格为</w:t>
      </w:r>
      <w:r>
        <w:rPr>
          <w:rFonts w:hint="eastAsia"/>
        </w:rPr>
        <w:t>2</w:t>
      </w:r>
      <w:r>
        <w:rPr>
          <w:rFonts w:hint="eastAsia"/>
        </w:rPr>
        <w:t>元时，商品的</w:t>
      </w:r>
      <w:r>
        <w:rPr>
          <w:rFonts w:hint="eastAsia"/>
        </w:rPr>
        <w:t>Y</w:t>
      </w:r>
      <w:r>
        <w:rPr>
          <w:rFonts w:hint="eastAsia"/>
        </w:rPr>
        <w:t>价</w:t>
      </w:r>
    </w:p>
    <w:p w:rsidR="00E76C8B" w:rsidRDefault="00E76C8B">
      <w:pPr>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4667250</wp:posOffset>
                </wp:positionH>
                <wp:positionV relativeFrom="paragraph">
                  <wp:posOffset>32385</wp:posOffset>
                </wp:positionV>
                <wp:extent cx="0" cy="171450"/>
                <wp:effectExtent l="0" t="0" r="19050" b="19050"/>
                <wp:wrapNone/>
                <wp:docPr id="6" name="直接连接符 6"/>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367.5pt,2.55pt" to="36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" strokecolor="#4579b8 [3044]"/>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4276725</wp:posOffset>
                </wp:positionH>
                <wp:positionV relativeFrom="paragraph">
                  <wp:posOffset>32385</wp:posOffset>
                </wp:positionV>
                <wp:extent cx="0" cy="171450"/>
                <wp:effectExtent l="0" t="0" r="19050" b="19050"/>
                <wp:wrapNone/>
                <wp:docPr id="5" name="直接连接符 5"/>
                <wp:cNvGraphicFramePr/>
                <a:graphic xmlns:a="http://schemas.openxmlformats.org/drawingml/2006/main">
                  <a:graphicData uri="http://schemas.microsoft.com/office/word/2010/wordprocessingShape">
                    <wps:wsp>
                      <wps:cNvCnPr/>
                      <wps:spPr>
                        <a:xfrm flipV="1">
                          <a:off x="0" y="0"/>
                          <a:ext cx="0" cy="171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336.75pt,2.55pt" to="336.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" strokecolor="#4579b8 [3044]"/>
            </w:pict>
          </mc:Fallback>
        </mc:AlternateContent>
      </w:r>
      <w:r>
        <w:rPr>
          <w:rFonts w:hint="eastAsia"/>
        </w:rPr>
        <w:t>格为（</w:t>
      </w:r>
      <w:r>
        <w:rPr>
          <w:rFonts w:hint="eastAsia"/>
        </w:rPr>
        <w:t>A</w:t>
      </w:r>
      <w:r>
        <w:rPr>
          <w:rFonts w:hint="eastAsia"/>
        </w:rPr>
        <w:t>）</w:t>
      </w:r>
    </w:p>
    <w:p w:rsidR="00E76C8B" w:rsidRDefault="00E76C8B">
      <w:pPr>
        <w:rPr>
          <w:rFonts w:hint="eastAsia"/>
        </w:rPr>
      </w:pPr>
      <w:r>
        <w:rPr>
          <w:rFonts w:hint="eastAsia"/>
          <w:noProof/>
        </w:rPr>
        <mc:AlternateContent>
          <mc:Choice Requires="wps">
            <w:drawing>
              <wp:anchor distT="0" distB="0" distL="114300" distR="114300" simplePos="0" relativeHeight="251673600" behindDoc="0" locked="0" layoutInCell="1" allowOverlap="1" wp14:anchorId="3B8CB680" wp14:editId="204226B7">
                <wp:simplePos x="0" y="0"/>
                <wp:positionH relativeFrom="column">
                  <wp:posOffset>5086350</wp:posOffset>
                </wp:positionH>
                <wp:positionV relativeFrom="paragraph">
                  <wp:posOffset>167640</wp:posOffset>
                </wp:positionV>
                <wp:extent cx="400050" cy="304800"/>
                <wp:effectExtent l="0" t="0" r="0" b="0"/>
                <wp:wrapNone/>
                <wp:docPr id="12" name="矩形 12"/>
                <wp:cNvGraphicFramePr/>
                <a:graphic xmlns:a="http://schemas.openxmlformats.org/drawingml/2006/main">
                  <a:graphicData uri="http://schemas.microsoft.com/office/word/2010/wordprocessingShape">
                    <wps:wsp>
                      <wps:cNvSpPr/>
                      <wps:spPr>
                        <a:xfrm>
                          <a:off x="0" y="0"/>
                          <a:ext cx="400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C8B" w:rsidRPr="00E76C8B" w:rsidRDefault="00E76C8B" w:rsidP="00E76C8B">
                            <w:pPr>
                              <w:jc w:val="center"/>
                              <w:rPr>
                                <w:color w:val="000000" w:themeColor="text1"/>
                                <w:sz w:val="24"/>
                              </w:rPr>
                            </w:pPr>
                            <w:r>
                              <w:rPr>
                                <w:rFonts w:hint="eastAsia"/>
                                <w:color w:val="000000" w:themeColor="text1"/>
                                <w:sz w:val="24"/>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2" o:spid="_x0000_s1029" style="position:absolute;left:0;text-align:left;margin-left:400.5pt;margin-top:13.2pt;width:31.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" filled="f" stroked="f" strokeweight="2pt">
                <v:textbox>
                  <w:txbxContent>
                    <w:p w:rsidR="00E76C8B" w:rsidRPr="00E76C8B" w:rsidRDefault="00E76C8B" w:rsidP="00E76C8B">
                      <w:pPr>
                        <w:jc w:val="center"/>
                        <w:rPr>
                          <w:color w:val="000000" w:themeColor="text1"/>
                          <w:sz w:val="24"/>
                        </w:rPr>
                      </w:pPr>
                      <w:r>
                        <w:rPr>
                          <w:rFonts w:hint="eastAsia"/>
                          <w:color w:val="000000" w:themeColor="text1"/>
                          <w:sz w:val="24"/>
                        </w:rPr>
                        <w:t>X</w:t>
                      </w:r>
                    </w:p>
                  </w:txbxContent>
                </v:textbox>
              </v:rect>
            </w:pict>
          </mc:Fallback>
        </mc:AlternateContent>
      </w:r>
      <w:r>
        <w:rPr>
          <w:rFonts w:hint="eastAsia"/>
          <w:noProof/>
        </w:rPr>
        <mc:AlternateContent>
          <mc:Choice Requires="wps">
            <w:drawing>
              <wp:anchor distT="0" distB="0" distL="114300" distR="114300" simplePos="0" relativeHeight="251671552" behindDoc="0" locked="0" layoutInCell="1" allowOverlap="1" wp14:anchorId="3E19164B" wp14:editId="63791F80">
                <wp:simplePos x="0" y="0"/>
                <wp:positionH relativeFrom="column">
                  <wp:posOffset>4591050</wp:posOffset>
                </wp:positionH>
                <wp:positionV relativeFrom="paragraph">
                  <wp:posOffset>167640</wp:posOffset>
                </wp:positionV>
                <wp:extent cx="400050" cy="304800"/>
                <wp:effectExtent l="0" t="0" r="0" b="0"/>
                <wp:wrapNone/>
                <wp:docPr id="11" name="矩形 11"/>
                <wp:cNvGraphicFramePr/>
                <a:graphic xmlns:a="http://schemas.openxmlformats.org/drawingml/2006/main">
                  <a:graphicData uri="http://schemas.microsoft.com/office/word/2010/wordprocessingShape">
                    <wps:wsp>
                      <wps:cNvSpPr/>
                      <wps:spPr>
                        <a:xfrm>
                          <a:off x="0" y="0"/>
                          <a:ext cx="400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C8B" w:rsidRPr="00E76C8B" w:rsidRDefault="00E76C8B" w:rsidP="00E76C8B">
                            <w:pPr>
                              <w:jc w:val="center"/>
                              <w:rPr>
                                <w:color w:val="000000" w:themeColor="text1"/>
                                <w:sz w:val="24"/>
                              </w:rPr>
                            </w:pPr>
                            <w:r>
                              <w:rPr>
                                <w:rFonts w:hint="eastAsia"/>
                                <w:color w:val="000000" w:themeColor="text1"/>
                                <w:sz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1" o:spid="_x0000_s1030" style="position:absolute;left:0;text-align:left;margin-left:361.5pt;margin-top:13.2pt;width:31.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" filled="f" stroked="f" strokeweight="2pt">
                <v:textbox>
                  <w:txbxContent>
                    <w:p w:rsidR="00E76C8B" w:rsidRPr="00E76C8B" w:rsidRDefault="00E76C8B" w:rsidP="00E76C8B">
                      <w:pPr>
                        <w:jc w:val="center"/>
                        <w:rPr>
                          <w:color w:val="000000" w:themeColor="text1"/>
                          <w:sz w:val="24"/>
                        </w:rPr>
                      </w:pPr>
                      <w:r>
                        <w:rPr>
                          <w:rFonts w:hint="eastAsia"/>
                          <w:color w:val="000000" w:themeColor="text1"/>
                          <w:sz w:val="24"/>
                        </w:rPr>
                        <w:t>4</w:t>
                      </w:r>
                    </w:p>
                  </w:txbxContent>
                </v:textbox>
              </v:rect>
            </w:pict>
          </mc:Fallback>
        </mc:AlternateContent>
      </w:r>
      <w:r>
        <w:rPr>
          <w:rFonts w:hint="eastAsia"/>
          <w:noProof/>
        </w:rPr>
        <mc:AlternateContent>
          <mc:Choice Requires="wps">
            <w:drawing>
              <wp:anchor distT="0" distB="0" distL="114300" distR="114300" simplePos="0" relativeHeight="251669504" behindDoc="0" locked="0" layoutInCell="1" allowOverlap="1" wp14:anchorId="4271F5FA" wp14:editId="28F6546F">
                <wp:simplePos x="0" y="0"/>
                <wp:positionH relativeFrom="column">
                  <wp:posOffset>4133850</wp:posOffset>
                </wp:positionH>
                <wp:positionV relativeFrom="paragraph">
                  <wp:posOffset>167640</wp:posOffset>
                </wp:positionV>
                <wp:extent cx="400050" cy="304800"/>
                <wp:effectExtent l="0" t="0" r="0" b="0"/>
                <wp:wrapNone/>
                <wp:docPr id="10" name="矩形 10"/>
                <wp:cNvGraphicFramePr/>
                <a:graphic xmlns:a="http://schemas.openxmlformats.org/drawingml/2006/main">
                  <a:graphicData uri="http://schemas.microsoft.com/office/word/2010/wordprocessingShape">
                    <wps:wsp>
                      <wps:cNvSpPr/>
                      <wps:spPr>
                        <a:xfrm>
                          <a:off x="0" y="0"/>
                          <a:ext cx="400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C8B" w:rsidRPr="00E76C8B" w:rsidRDefault="00E76C8B" w:rsidP="00E76C8B">
                            <w:pPr>
                              <w:jc w:val="center"/>
                              <w:rPr>
                                <w:color w:val="000000" w:themeColor="text1"/>
                                <w:sz w:val="24"/>
                              </w:rPr>
                            </w:pPr>
                            <w:r>
                              <w:rPr>
                                <w:rFonts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0" o:spid="_x0000_s1031" style="position:absolute;left:0;text-align:left;margin-left:325.5pt;margin-top:13.2pt;width:31.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" filled="f" stroked="f" strokeweight="2pt">
                <v:textbox>
                  <w:txbxContent>
                    <w:p w:rsidR="00E76C8B" w:rsidRPr="00E76C8B" w:rsidRDefault="00E76C8B" w:rsidP="00E76C8B">
                      <w:pPr>
                        <w:jc w:val="center"/>
                        <w:rPr>
                          <w:color w:val="000000" w:themeColor="text1"/>
                          <w:sz w:val="24"/>
                        </w:rPr>
                      </w:pPr>
                      <w:r>
                        <w:rPr>
                          <w:rFonts w:hint="eastAsia"/>
                          <w:color w:val="000000" w:themeColor="text1"/>
                          <w:sz w:val="24"/>
                        </w:rPr>
                        <w:t>2</w:t>
                      </w:r>
                    </w:p>
                  </w:txbxContent>
                </v:textbox>
              </v:rect>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3619500</wp:posOffset>
                </wp:positionH>
                <wp:positionV relativeFrom="paragraph">
                  <wp:posOffset>167640</wp:posOffset>
                </wp:positionV>
                <wp:extent cx="400050" cy="304800"/>
                <wp:effectExtent l="0" t="0" r="0" b="0"/>
                <wp:wrapNone/>
                <wp:docPr id="9" name="矩形 9"/>
                <wp:cNvGraphicFramePr/>
                <a:graphic xmlns:a="http://schemas.openxmlformats.org/drawingml/2006/main">
                  <a:graphicData uri="http://schemas.microsoft.com/office/word/2010/wordprocessingShape">
                    <wps:wsp>
                      <wps:cNvSpPr/>
                      <wps:spPr>
                        <a:xfrm>
                          <a:off x="0" y="0"/>
                          <a:ext cx="4000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76C8B" w:rsidRPr="00E76C8B" w:rsidRDefault="00E76C8B" w:rsidP="00E76C8B">
                            <w:pPr>
                              <w:jc w:val="center"/>
                              <w:rPr>
                                <w:color w:val="000000" w:themeColor="text1"/>
                                <w:sz w:val="24"/>
                              </w:rPr>
                            </w:pPr>
                            <w:r w:rsidRPr="00E76C8B">
                              <w:rPr>
                                <w:rFonts w:hint="eastAsia"/>
                                <w:color w:val="000000" w:themeColor="text1"/>
                                <w:sz w:val="24"/>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9" o:spid="_x0000_s1032" style="position:absolute;left:0;text-align:left;margin-left:285pt;margin-top:13.2pt;width:31.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" filled="f" stroked="f" strokeweight="2pt">
                <v:textbox>
                  <w:txbxContent>
                    <w:p w:rsidR="00E76C8B" w:rsidRPr="00E76C8B" w:rsidRDefault="00E76C8B" w:rsidP="00E76C8B">
                      <w:pPr>
                        <w:jc w:val="center"/>
                        <w:rPr>
                          <w:color w:val="000000" w:themeColor="text1"/>
                          <w:sz w:val="24"/>
                        </w:rPr>
                      </w:pPr>
                      <w:r w:rsidRPr="00E76C8B">
                        <w:rPr>
                          <w:rFonts w:hint="eastAsia"/>
                          <w:color w:val="000000" w:themeColor="text1"/>
                          <w:sz w:val="24"/>
                        </w:rPr>
                        <w:t>0</w:t>
                      </w:r>
                    </w:p>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3867150</wp:posOffset>
                </wp:positionH>
                <wp:positionV relativeFrom="paragraph">
                  <wp:posOffset>5715</wp:posOffset>
                </wp:positionV>
                <wp:extent cx="12192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04.5pt,.45pt" to="4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" strokecolor="#4579b8 [3044]"/>
            </w:pict>
          </mc:Fallback>
        </mc:AlternateContent>
      </w:r>
      <w:r>
        <w:rPr>
          <w:rFonts w:hint="eastAsia"/>
        </w:rPr>
        <w:t>A</w:t>
      </w:r>
      <w:r>
        <w:rPr>
          <w:rFonts w:hint="eastAsia"/>
        </w:rPr>
        <w:t>、</w:t>
      </w:r>
      <w:r>
        <w:rPr>
          <w:rFonts w:hint="eastAsia"/>
        </w:rPr>
        <w:t>1</w:t>
      </w:r>
      <w:r>
        <w:rPr>
          <w:rFonts w:hint="eastAsia"/>
        </w:rPr>
        <w:t>元</w:t>
      </w:r>
      <w:r>
        <w:rPr>
          <w:rFonts w:hint="eastAsia"/>
        </w:rPr>
        <w:t xml:space="preserve">  B</w:t>
      </w:r>
      <w:r>
        <w:rPr>
          <w:rFonts w:hint="eastAsia"/>
        </w:rPr>
        <w:t>、</w:t>
      </w:r>
      <w:r>
        <w:rPr>
          <w:rFonts w:hint="eastAsia"/>
        </w:rPr>
        <w:t>2</w:t>
      </w:r>
      <w:r>
        <w:rPr>
          <w:rFonts w:hint="eastAsia"/>
        </w:rPr>
        <w:t>元</w:t>
      </w:r>
      <w:r>
        <w:rPr>
          <w:rFonts w:hint="eastAsia"/>
        </w:rPr>
        <w:t xml:space="preserve"> C</w:t>
      </w:r>
      <w:r>
        <w:rPr>
          <w:rFonts w:hint="eastAsia"/>
        </w:rPr>
        <w:t>、</w:t>
      </w:r>
      <w:r>
        <w:rPr>
          <w:rFonts w:hint="eastAsia"/>
        </w:rPr>
        <w:t>4</w:t>
      </w:r>
      <w:r>
        <w:rPr>
          <w:rFonts w:hint="eastAsia"/>
        </w:rPr>
        <w:t>元</w:t>
      </w:r>
      <w:r>
        <w:rPr>
          <w:rFonts w:hint="eastAsia"/>
        </w:rPr>
        <w:t xml:space="preserve"> D8</w:t>
      </w:r>
      <w:r>
        <w:rPr>
          <w:rFonts w:hint="eastAsia"/>
        </w:rPr>
        <w:t>元</w:t>
      </w:r>
    </w:p>
    <w:p w:rsidR="00EC14BA" w:rsidRDefault="00EC14BA">
      <w:pPr>
        <w:rPr>
          <w:rFonts w:hint="eastAsia"/>
        </w:rPr>
      </w:pPr>
      <w:r>
        <w:rPr>
          <w:rFonts w:hint="eastAsia"/>
        </w:rPr>
        <w:t>13</w:t>
      </w:r>
      <w:r>
        <w:rPr>
          <w:rFonts w:hint="eastAsia"/>
        </w:rPr>
        <w:t>、厂商在“停止营业点”（</w:t>
      </w:r>
      <w:r>
        <w:rPr>
          <w:rFonts w:hint="eastAsia"/>
        </w:rPr>
        <w:t>D</w:t>
      </w:r>
      <w:r>
        <w:rPr>
          <w:rFonts w:hint="eastAsia"/>
        </w:rPr>
        <w:t>）</w:t>
      </w:r>
    </w:p>
    <w:p w:rsidR="00EC14BA" w:rsidRDefault="00EC14BA">
      <w:pPr>
        <w:rPr>
          <w:rFonts w:hint="eastAsia"/>
        </w:rPr>
      </w:pPr>
      <w:r>
        <w:rPr>
          <w:rFonts w:hint="eastAsia"/>
        </w:rPr>
        <w:t>A</w:t>
      </w:r>
      <w:r>
        <w:rPr>
          <w:rFonts w:hint="eastAsia"/>
        </w:rPr>
        <w:t>、</w:t>
      </w:r>
      <w:r>
        <w:rPr>
          <w:rFonts w:hint="eastAsia"/>
        </w:rPr>
        <w:t>P=AVW  B</w:t>
      </w:r>
      <w:r>
        <w:rPr>
          <w:rFonts w:hint="eastAsia"/>
        </w:rPr>
        <w:t>、</w:t>
      </w:r>
      <w:r>
        <w:rPr>
          <w:rFonts w:hint="eastAsia"/>
        </w:rPr>
        <w:t>TR=TVC  C</w:t>
      </w:r>
      <w:r>
        <w:rPr>
          <w:rFonts w:hint="eastAsia"/>
        </w:rPr>
        <w:t>、企业总亏损额等于</w:t>
      </w:r>
      <w:r>
        <w:rPr>
          <w:rFonts w:hint="eastAsia"/>
        </w:rPr>
        <w:t>TFC  D</w:t>
      </w:r>
      <w:r>
        <w:rPr>
          <w:rFonts w:hint="eastAsia"/>
        </w:rPr>
        <w:t>、以上说法都正确</w:t>
      </w:r>
    </w:p>
    <w:p w:rsidR="00EC14BA" w:rsidRDefault="00EC14BA">
      <w:pPr>
        <w:rPr>
          <w:rFonts w:hint="eastAsia"/>
        </w:rPr>
      </w:pPr>
      <w:r>
        <w:rPr>
          <w:rFonts w:hint="eastAsia"/>
        </w:rPr>
        <w:t>14</w:t>
      </w:r>
      <w:r>
        <w:rPr>
          <w:rFonts w:hint="eastAsia"/>
        </w:rPr>
        <w:t>、垄断竞争厂商短期内均衡时（</w:t>
      </w:r>
      <w:r>
        <w:rPr>
          <w:rFonts w:hint="eastAsia"/>
        </w:rPr>
        <w:t>D</w:t>
      </w:r>
      <w:r>
        <w:rPr>
          <w:rFonts w:hint="eastAsia"/>
        </w:rPr>
        <w:t>）</w:t>
      </w:r>
    </w:p>
    <w:p w:rsidR="00EC14BA" w:rsidRDefault="00EC14BA">
      <w:pPr>
        <w:rPr>
          <w:rFonts w:hint="eastAsia"/>
        </w:rPr>
      </w:pPr>
      <w:r>
        <w:rPr>
          <w:rFonts w:hint="eastAsia"/>
        </w:rPr>
        <w:t>A</w:t>
      </w:r>
      <w:r>
        <w:rPr>
          <w:rFonts w:hint="eastAsia"/>
        </w:rPr>
        <w:t>、厂商一定获得超额利润</w:t>
      </w:r>
      <w:r>
        <w:rPr>
          <w:rFonts w:hint="eastAsia"/>
        </w:rPr>
        <w:t xml:space="preserve">  B</w:t>
      </w:r>
      <w:r>
        <w:rPr>
          <w:rFonts w:hint="eastAsia"/>
        </w:rPr>
        <w:t>、厂商一定不能获得超额利润</w:t>
      </w:r>
      <w:r>
        <w:rPr>
          <w:rFonts w:hint="eastAsia"/>
        </w:rPr>
        <w:t xml:space="preserve">  C</w:t>
      </w:r>
      <w:r>
        <w:rPr>
          <w:rFonts w:hint="eastAsia"/>
        </w:rPr>
        <w:t>、只能得到正常利润</w:t>
      </w:r>
      <w:r>
        <w:rPr>
          <w:rFonts w:hint="eastAsia"/>
        </w:rPr>
        <w:t xml:space="preserve"> </w:t>
      </w:r>
    </w:p>
    <w:p w:rsidR="00EC14BA" w:rsidRDefault="00EC14BA">
      <w:pPr>
        <w:rPr>
          <w:rFonts w:hint="eastAsia"/>
        </w:rPr>
      </w:pPr>
      <w:r>
        <w:rPr>
          <w:rFonts w:hint="eastAsia"/>
        </w:rPr>
        <w:t>D</w:t>
      </w:r>
      <w:r>
        <w:rPr>
          <w:rFonts w:hint="eastAsia"/>
        </w:rPr>
        <w:t>、取得超额利润、发生亏损及获得正常利润三种情况都有可能发生</w:t>
      </w:r>
    </w:p>
    <w:p w:rsidR="00EC14BA" w:rsidRDefault="00EC14BA">
      <w:pPr>
        <w:rPr>
          <w:rFonts w:hint="eastAsia"/>
        </w:rPr>
      </w:pPr>
      <w:r>
        <w:rPr>
          <w:rFonts w:hint="eastAsia"/>
        </w:rPr>
        <w:t>15</w:t>
      </w:r>
      <w:r>
        <w:rPr>
          <w:rFonts w:hint="eastAsia"/>
        </w:rPr>
        <w:t>、市场不能提供纯粹的公共物品，是因为（</w:t>
      </w:r>
      <w:r>
        <w:rPr>
          <w:rFonts w:hint="eastAsia"/>
        </w:rPr>
        <w:t>D</w:t>
      </w:r>
      <w:r>
        <w:rPr>
          <w:rFonts w:hint="eastAsia"/>
        </w:rPr>
        <w:t>）</w:t>
      </w:r>
    </w:p>
    <w:p w:rsidR="00EC14BA" w:rsidRDefault="00EC14BA">
      <w:pPr>
        <w:rPr>
          <w:rFonts w:hint="eastAsia"/>
        </w:rPr>
      </w:pPr>
      <w:r>
        <w:rPr>
          <w:rFonts w:hint="eastAsia"/>
        </w:rPr>
        <w:t>A</w:t>
      </w:r>
      <w:r>
        <w:rPr>
          <w:rFonts w:hint="eastAsia"/>
        </w:rPr>
        <w:t>、公共物品不具有排他性</w:t>
      </w:r>
      <w:r>
        <w:rPr>
          <w:rFonts w:hint="eastAsia"/>
        </w:rPr>
        <w:t xml:space="preserve"> B</w:t>
      </w:r>
      <w:r>
        <w:rPr>
          <w:rFonts w:hint="eastAsia"/>
        </w:rPr>
        <w:t>、公共物品不具有竞争性</w:t>
      </w:r>
      <w:r>
        <w:rPr>
          <w:rFonts w:hint="eastAsia"/>
        </w:rPr>
        <w:t xml:space="preserve">  </w:t>
      </w:r>
    </w:p>
    <w:p w:rsidR="00EC14BA" w:rsidRPr="00EC14BA" w:rsidRDefault="00EC14BA">
      <w:pPr>
        <w:rPr>
          <w:rFonts w:hint="eastAsia"/>
        </w:rPr>
      </w:pPr>
      <w:r>
        <w:rPr>
          <w:rFonts w:hint="eastAsia"/>
        </w:rPr>
        <w:t>C</w:t>
      </w:r>
      <w:r>
        <w:rPr>
          <w:rFonts w:hint="eastAsia"/>
        </w:rPr>
        <w:t>、消费者都想“免费搭车”</w:t>
      </w:r>
      <w:r>
        <w:rPr>
          <w:rFonts w:hint="eastAsia"/>
        </w:rPr>
        <w:t xml:space="preserve"> D</w:t>
      </w:r>
      <w:r>
        <w:rPr>
          <w:rFonts w:hint="eastAsia"/>
        </w:rPr>
        <w:t>、以上三种情况都是</w:t>
      </w:r>
    </w:p>
    <w:p w:rsidR="0095092A" w:rsidRDefault="0095092A">
      <w:pPr>
        <w:rPr>
          <w:rFonts w:hint="eastAsia"/>
        </w:rPr>
      </w:pPr>
      <w:r>
        <w:rPr>
          <w:rFonts w:hint="eastAsia"/>
        </w:rPr>
        <w:t>三、简答题</w:t>
      </w:r>
    </w:p>
    <w:p w:rsidR="0095092A" w:rsidRPr="0095092A" w:rsidRDefault="0095092A">
      <w:pPr>
        <w:rPr>
          <w:rFonts w:hint="eastAsia"/>
          <w:b/>
        </w:rPr>
      </w:pPr>
      <w:r w:rsidRPr="0095092A">
        <w:rPr>
          <w:rFonts w:hint="eastAsia"/>
          <w:b/>
        </w:rPr>
        <w:t>1</w:t>
      </w:r>
      <w:r w:rsidRPr="0095092A">
        <w:rPr>
          <w:rFonts w:hint="eastAsia"/>
          <w:b/>
        </w:rPr>
        <w:t>、简述商品的替代效应和收入效应</w:t>
      </w:r>
    </w:p>
    <w:p w:rsidR="0095092A" w:rsidRDefault="0095092A" w:rsidP="0095092A">
      <w:r>
        <w:rPr>
          <w:rFonts w:hint="eastAsia"/>
        </w:rPr>
        <w:t>答：替代效应：由商品的价格变动所引起的商品相对价格的变动，进而由商品的相对价格变动所引起的商品需求量的变动，称为替代效应。</w:t>
      </w:r>
    </w:p>
    <w:p w:rsidR="0095092A" w:rsidRDefault="0095092A" w:rsidP="0095092A">
      <w:pPr>
        <w:rPr>
          <w:rFonts w:hint="eastAsia"/>
        </w:rPr>
      </w:pPr>
      <w:r>
        <w:rPr>
          <w:rFonts w:hint="eastAsia"/>
        </w:rPr>
        <w:t>收入效应：由商品的价格变动所引起的实际收入水平变动，进而由实际收入水平变动所引起的商品需求量的变动，称为收入效应。</w:t>
      </w:r>
    </w:p>
    <w:p w:rsidR="0095092A" w:rsidRPr="0095092A" w:rsidRDefault="0095092A" w:rsidP="0095092A">
      <w:pPr>
        <w:rPr>
          <w:rFonts w:hint="eastAsia"/>
          <w:b/>
        </w:rPr>
      </w:pPr>
      <w:r w:rsidRPr="0095092A">
        <w:rPr>
          <w:rFonts w:hint="eastAsia"/>
          <w:b/>
        </w:rPr>
        <w:t>2</w:t>
      </w:r>
      <w:r w:rsidRPr="0095092A">
        <w:rPr>
          <w:rFonts w:hint="eastAsia"/>
          <w:b/>
        </w:rPr>
        <w:t>、简述实现帕累托最优的三个条件</w:t>
      </w:r>
    </w:p>
    <w:p w:rsidR="0095092A" w:rsidRPr="0095092A" w:rsidRDefault="00E76C8B" w:rsidP="0095092A">
      <w:pPr>
        <w:rPr>
          <w:rFonts w:hint="eastAsia"/>
        </w:rPr>
      </w:pPr>
      <w:r>
        <w:rPr>
          <w:rFonts w:hint="eastAsia"/>
        </w:rPr>
        <w:t>答：</w:t>
      </w:r>
      <w:r w:rsidRPr="00E76C8B">
        <w:rPr>
          <w:rFonts w:hint="eastAsia"/>
        </w:rPr>
        <w:t>(1)</w:t>
      </w:r>
      <w:r w:rsidRPr="00E76C8B">
        <w:rPr>
          <w:rFonts w:hint="eastAsia"/>
        </w:rPr>
        <w:t>交换的边际条件：任意两个消费者对任意两种商品进行交换时边际替代率都相等；</w:t>
      </w:r>
      <w:r w:rsidRPr="00E76C8B">
        <w:rPr>
          <w:rFonts w:hint="eastAsia"/>
        </w:rPr>
        <w:t>(2)</w:t>
      </w:r>
      <w:r w:rsidRPr="00E76C8B">
        <w:rPr>
          <w:rFonts w:hint="eastAsia"/>
        </w:rPr>
        <w:t>生产的边际条件：任意两个厂商使用某种生产要素生产同种产品的边际产量都相等，任意两种生产要素生产同一种商品的边际技术替代率都相等，任意两个厂商使用既定生产要素生产任意两种产品的边际产品转换率都相等；</w:t>
      </w:r>
      <w:r w:rsidRPr="00E76C8B">
        <w:rPr>
          <w:rFonts w:hint="eastAsia"/>
        </w:rPr>
        <w:t>(3)</w:t>
      </w:r>
      <w:r w:rsidRPr="00E76C8B">
        <w:rPr>
          <w:rFonts w:hint="eastAsia"/>
        </w:rPr>
        <w:t>交换和生产的边际条件：消费者对任意两种产品的边际替代率都等于生产者对这两种产品的边际转换率。</w:t>
      </w:r>
    </w:p>
    <w:p w:rsidR="0095092A" w:rsidRDefault="0095092A" w:rsidP="0095092A">
      <w:pPr>
        <w:rPr>
          <w:rFonts w:hint="eastAsia"/>
        </w:rPr>
      </w:pPr>
      <w:r>
        <w:rPr>
          <w:rFonts w:hint="eastAsia"/>
        </w:rPr>
        <w:t>四、论述题</w:t>
      </w:r>
    </w:p>
    <w:p w:rsidR="0095092A" w:rsidRPr="0095092A" w:rsidRDefault="0095092A" w:rsidP="0095092A">
      <w:pPr>
        <w:rPr>
          <w:rFonts w:hint="eastAsia"/>
          <w:b/>
        </w:rPr>
      </w:pPr>
      <w:r w:rsidRPr="0095092A">
        <w:rPr>
          <w:rFonts w:hint="eastAsia"/>
          <w:b/>
        </w:rPr>
        <w:t>1</w:t>
      </w:r>
      <w:r w:rsidRPr="0095092A">
        <w:rPr>
          <w:rFonts w:hint="eastAsia"/>
          <w:b/>
        </w:rPr>
        <w:t>、试比较产品市场中各种市场类型的特征</w:t>
      </w:r>
    </w:p>
    <w:p w:rsidR="0095092A" w:rsidRPr="0095092A" w:rsidRDefault="0095092A" w:rsidP="0095092A">
      <w:pPr>
        <w:rPr>
          <w:rFonts w:hint="eastAsia"/>
        </w:rPr>
      </w:pPr>
      <w:r w:rsidRPr="0095092A">
        <w:rPr>
          <w:rFonts w:hint="eastAsia"/>
        </w:rPr>
        <w:t>答：根据不同的市场结构的特征，将产品市场划分为：完全竞争市场、完全垄断市场、垄断竞争市场和寡头垄断市场四种类型（具体分析略）其特征主要体现在厂商数目、产品差别程度、价格控制能力、进出难易程度的不同上。完全竞争市场：有很多厂商、所生产产品完全无差别、厂商对价格控制能力完全没有，进出市场非常容易。如谷物等农产品市场；垄断竞争市场：厂商数目比较多，所生产产品有一定的差别，厂商对价格有一的控制能力；进出市场比较容易，如香烟、糖果等消费品市场。寡头垄断市场：有几个厂商，所生产的产品有差别无差别，厂商在相当程度上对价格具有控制能力；进出市场比较困难，如钢铁、汽车等市场；完全垄断竞争市场：只有一个厂商，所生产的产品独一无二，产商在很大程度上控制价格，进入市场很困难，如自来水、电力等市场。</w:t>
      </w:r>
    </w:p>
    <w:p w:rsidR="0095092A" w:rsidRPr="0095092A" w:rsidRDefault="0095092A">
      <w:pPr>
        <w:rPr>
          <w:rFonts w:hint="eastAsia"/>
        </w:rPr>
      </w:pPr>
    </w:p>
    <w:p w:rsidR="0095092A" w:rsidRDefault="0095092A">
      <w:pPr>
        <w:rPr>
          <w:rFonts w:hint="eastAsia"/>
        </w:rPr>
      </w:pPr>
    </w:p>
    <w:p w:rsidR="0095092A" w:rsidRDefault="0095092A">
      <w:pPr>
        <w:rPr>
          <w:rFonts w:hint="eastAsia"/>
        </w:rPr>
      </w:pPr>
    </w:p>
    <w:p w:rsidR="0095092A" w:rsidRDefault="0095092A">
      <w:pPr>
        <w:rPr>
          <w:rFonts w:hint="eastAsia"/>
        </w:rPr>
      </w:pPr>
    </w:p>
    <w:p w:rsidR="0095092A" w:rsidRDefault="0095092A">
      <w:pPr>
        <w:rPr>
          <w:rFonts w:hint="eastAsia"/>
        </w:rPr>
      </w:pPr>
    </w:p>
    <w:p w:rsidR="0095092A" w:rsidRDefault="0095092A">
      <w:pPr>
        <w:rPr>
          <w:rFonts w:hint="eastAsia"/>
        </w:rPr>
      </w:pPr>
      <w:bookmarkStart w:id="0" w:name="_GoBack"/>
      <w:bookmarkEnd w:id="0"/>
    </w:p>
    <w:sectPr w:rsidR="00950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42"/>
    <w:rsid w:val="00252449"/>
    <w:rsid w:val="005D7742"/>
    <w:rsid w:val="0095092A"/>
    <w:rsid w:val="00E76C8B"/>
    <w:rsid w:val="00EC14BA"/>
    <w:rsid w:val="00F02FCC"/>
    <w:rsid w:val="00F9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324</Words>
  <Characters>1853</Characters>
  <Application>Microsoft Office Word</Application>
  <DocSecurity>0</DocSecurity>
  <Lines>15</Lines>
  <Paragraphs>4</Paragraphs>
  <ScaleCrop>false</ScaleCrop>
  <Company>微软中国</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7</cp:revision>
  <dcterms:created xsi:type="dcterms:W3CDTF">2017-05-31T02:07:00Z</dcterms:created>
  <dcterms:modified xsi:type="dcterms:W3CDTF">2017-05-31T03:08:00Z</dcterms:modified>
</cp:coreProperties>
</file>