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C63" w:rsidRPr="0040547F" w:rsidRDefault="00F66C63"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《社会心理学》测试题二（附答案）</w:t>
      </w:r>
    </w:p>
    <w:p w:rsidR="009F13F2"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一、单选题（</w:t>
      </w:r>
      <w:r w:rsidR="000605DB" w:rsidRPr="0040547F">
        <w:rPr>
          <w:rFonts w:asciiTheme="minorEastAsia" w:eastAsiaTheme="minorEastAsia" w:hAnsiTheme="minorEastAsia" w:hint="eastAsia"/>
          <w:sz w:val="28"/>
          <w:szCs w:val="28"/>
        </w:rPr>
        <w:t>20</w:t>
      </w:r>
      <w:r w:rsidRPr="0040547F">
        <w:rPr>
          <w:rFonts w:asciiTheme="minorEastAsia" w:eastAsiaTheme="minorEastAsia" w:hAnsiTheme="minorEastAsia" w:hint="eastAsia"/>
          <w:sz w:val="28"/>
          <w:szCs w:val="28"/>
        </w:rPr>
        <w:t>分）</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w:t>
      </w:r>
      <w:r w:rsidR="00F66C63" w:rsidRPr="0040547F">
        <w:rPr>
          <w:rFonts w:asciiTheme="minorEastAsia" w:eastAsiaTheme="minorEastAsia" w:hAnsiTheme="minorEastAsia" w:hint="eastAsia"/>
          <w:sz w:val="28"/>
          <w:szCs w:val="28"/>
        </w:rPr>
        <w:t>、双方高度关怀对方的情感状态，觉得让对方快乐和幸福是自己义不容辞的责任，这是()的特点。A、爱情B、喜欢C、单相思D、依恋参考答案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2</w:t>
      </w:r>
      <w:r w:rsidR="00F66C63" w:rsidRPr="0040547F">
        <w:rPr>
          <w:rFonts w:asciiTheme="minorEastAsia" w:eastAsiaTheme="minorEastAsia" w:hAnsiTheme="minorEastAsia" w:hint="eastAsia"/>
          <w:sz w:val="28"/>
          <w:szCs w:val="28"/>
        </w:rPr>
        <w:t>、“个体或群体重复获得相同奖赏的次数越多，则该奖赏对个体的价值越小”，这是霍曼斯社会交换论的()。A、刺激命题B、剥夺-满足命题C、价值命题D、成功命题参考答案 B</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3</w:t>
      </w:r>
      <w:r w:rsidR="00F66C63" w:rsidRPr="0040547F">
        <w:rPr>
          <w:rFonts w:asciiTheme="minorEastAsia" w:eastAsiaTheme="minorEastAsia" w:hAnsiTheme="minorEastAsia" w:hint="eastAsia"/>
          <w:sz w:val="28"/>
          <w:szCs w:val="28"/>
        </w:rPr>
        <w:t>、个体对情境中的客体通过态度来赋予其意义，这是态度的()功能。A、价值表现B、认知C、自我防御D、工具性参考答案 B</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4</w:t>
      </w:r>
      <w:r w:rsidR="00F66C63" w:rsidRPr="0040547F">
        <w:rPr>
          <w:rFonts w:asciiTheme="minorEastAsia" w:eastAsiaTheme="minorEastAsia" w:hAnsiTheme="minorEastAsia" w:hint="eastAsia"/>
          <w:sz w:val="28"/>
          <w:szCs w:val="28"/>
        </w:rPr>
        <w:t>、对一些反社会的价值观和一些引起心理障碍的价值理念，心理咨询师应该()。A、进行干预B、进行积极的干预和引导C、不用干预D、进行一定的引导参考答案 B</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5</w:t>
      </w:r>
      <w:r w:rsidR="00F66C63" w:rsidRPr="0040547F">
        <w:rPr>
          <w:rFonts w:asciiTheme="minorEastAsia" w:eastAsiaTheme="minorEastAsia" w:hAnsiTheme="minorEastAsia" w:hint="eastAsia"/>
          <w:sz w:val="28"/>
          <w:szCs w:val="28"/>
        </w:rPr>
        <w:t>、企业家属于()角色。A、创造性B、功利型C、表现型D、自由型参考答案 B</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6</w:t>
      </w:r>
      <w:r w:rsidR="00F66C63" w:rsidRPr="0040547F">
        <w:rPr>
          <w:rFonts w:asciiTheme="minorEastAsia" w:eastAsiaTheme="minorEastAsia" w:hAnsiTheme="minorEastAsia" w:hint="eastAsia"/>
          <w:sz w:val="28"/>
          <w:szCs w:val="28"/>
        </w:rPr>
        <w:t>、被动包容式人际关系的取向是()。A、期待他人引导，愿意追随他人B、对他人显得冷淡，负性情绪较重，但期待他人对自己亲密C、喜欢控制他人，能运用权力D、期待他人接纳自己，往往退缩、孤独参考答案 D</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7</w:t>
      </w:r>
      <w:r w:rsidR="00F66C63" w:rsidRPr="0040547F">
        <w:rPr>
          <w:rFonts w:asciiTheme="minorEastAsia" w:eastAsiaTheme="minorEastAsia" w:hAnsiTheme="minorEastAsia" w:hint="eastAsia"/>
          <w:sz w:val="28"/>
          <w:szCs w:val="28"/>
        </w:rPr>
        <w:t>、首因效应和近因效应表明，在印象形成过程中，()对印象形成有重要影响。A、信息数量B、信息顺序C、信息内容D、信息真实性参考答案 B</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lastRenderedPageBreak/>
        <w:t>8</w:t>
      </w:r>
      <w:r w:rsidR="00F66C63" w:rsidRPr="0040547F">
        <w:rPr>
          <w:rFonts w:asciiTheme="minorEastAsia" w:eastAsiaTheme="minorEastAsia" w:hAnsiTheme="minorEastAsia" w:hint="eastAsia"/>
          <w:sz w:val="28"/>
          <w:szCs w:val="28"/>
        </w:rPr>
        <w:t>、实验社会心理学的奠基人是()。A、特里普力特B、勒温C、麦独孤D、F.奥尔波特参考答案 D</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9</w:t>
      </w:r>
      <w:r w:rsidR="00F66C63" w:rsidRPr="0040547F">
        <w:rPr>
          <w:rFonts w:asciiTheme="minorEastAsia" w:eastAsiaTheme="minorEastAsia" w:hAnsiTheme="minorEastAsia" w:hint="eastAsia"/>
          <w:sz w:val="28"/>
          <w:szCs w:val="28"/>
        </w:rPr>
        <w:t>、身份的特点不包括()A、系统性B、稳定性C、主观性D、客观性参考答案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10</w:t>
      </w:r>
      <w:r w:rsidR="00F66C63" w:rsidRPr="0040547F">
        <w:rPr>
          <w:rFonts w:asciiTheme="minorEastAsia" w:eastAsiaTheme="minorEastAsia" w:hAnsiTheme="minorEastAsia" w:hint="eastAsia"/>
          <w:sz w:val="28"/>
          <w:szCs w:val="28"/>
        </w:rPr>
        <w:t>、家长对儿童的自律训练的严格程度与儿童的成就动机之间是()的.关系。A、很复杂B、零相关C、正相关D、负相关参考答案 C</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11</w:t>
      </w:r>
      <w:r w:rsidR="00F66C63" w:rsidRPr="0040547F">
        <w:rPr>
          <w:rFonts w:asciiTheme="minorEastAsia" w:eastAsiaTheme="minorEastAsia" w:hAnsiTheme="minorEastAsia" w:hint="eastAsia"/>
          <w:sz w:val="28"/>
          <w:szCs w:val="28"/>
        </w:rPr>
        <w:t>、“个体与他人之间情感上的相互亲密的状态，是人际关系中的一种肯定形式”，这指的是()。A、人际吸引B、利他关系C、依恋D、人际关系参考答案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12</w:t>
      </w:r>
      <w:r w:rsidR="00F66C63" w:rsidRPr="0040547F">
        <w:rPr>
          <w:rFonts w:asciiTheme="minorEastAsia" w:eastAsiaTheme="minorEastAsia" w:hAnsiTheme="minorEastAsia" w:hint="eastAsia"/>
          <w:sz w:val="28"/>
          <w:szCs w:val="28"/>
        </w:rPr>
        <w:t>、沟通是()传递和交流的过程。A、物质B、情感C、信息D、能量参考答案 C</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13</w:t>
      </w:r>
      <w:r w:rsidR="00F66C63" w:rsidRPr="0040547F">
        <w:rPr>
          <w:rFonts w:asciiTheme="minorEastAsia" w:eastAsiaTheme="minorEastAsia" w:hAnsiTheme="minorEastAsia" w:hint="eastAsia"/>
          <w:sz w:val="28"/>
          <w:szCs w:val="28"/>
        </w:rPr>
        <w:t>、自我概念的形成与发展大致经历三个阶段，即()。A、从心理自我到社会自我，最后到生理自我B、从社会自我到生理自我，最后到心理自我C、从生理自我到心理自我，最后到社会自我D、从生理自我到社会自我，最后到心理自我参考答案 D</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14</w:t>
      </w:r>
      <w:r w:rsidR="00F66C63" w:rsidRPr="0040547F">
        <w:rPr>
          <w:rFonts w:asciiTheme="minorEastAsia" w:eastAsiaTheme="minorEastAsia" w:hAnsiTheme="minorEastAsia" w:hint="eastAsia"/>
          <w:sz w:val="28"/>
          <w:szCs w:val="28"/>
        </w:rPr>
        <w:t>、最重要的体语沟通方式是()。A、目光B、身体运动C、面部表情D、身体姿势参考答案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15</w:t>
      </w:r>
      <w:r w:rsidR="00F66C63" w:rsidRPr="0040547F">
        <w:rPr>
          <w:rFonts w:asciiTheme="minorEastAsia" w:eastAsiaTheme="minorEastAsia" w:hAnsiTheme="minorEastAsia" w:hint="eastAsia"/>
          <w:sz w:val="28"/>
          <w:szCs w:val="28"/>
        </w:rPr>
        <w:t>、其态度与行为方式是符合社会期待的是()。A、观察者B、外控者C、内控者D、行动者参考答案 C</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16</w:t>
      </w:r>
      <w:r w:rsidR="00F66C63" w:rsidRPr="0040547F">
        <w:rPr>
          <w:rFonts w:asciiTheme="minorEastAsia" w:eastAsiaTheme="minorEastAsia" w:hAnsiTheme="minorEastAsia" w:hint="eastAsia"/>
          <w:sz w:val="28"/>
          <w:szCs w:val="28"/>
        </w:rPr>
        <w:t>、朋友之间交往的距离属于()距离。A、个人B、亲密C、公众D、社交参考答案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lastRenderedPageBreak/>
        <w:t>17</w:t>
      </w:r>
      <w:r w:rsidR="00F66C63" w:rsidRPr="0040547F">
        <w:rPr>
          <w:rFonts w:asciiTheme="minorEastAsia" w:eastAsiaTheme="minorEastAsia" w:hAnsiTheme="minorEastAsia" w:hint="eastAsia"/>
          <w:sz w:val="28"/>
          <w:szCs w:val="28"/>
        </w:rPr>
        <w:t>、关于社会交换论，下列说法中错误的是()。A、社会交换关系是建立在利益冲突基础上的人们的竞争性活动B、趋利避害是人类行为的基本原则C、人们在互动中倾向于扩大收益、缩小代价或倾向于扩大满意度、减少不满意度D、社会交换论是主张从经济学的投入与产出关系的视角研究社会行为的理论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18</w:t>
      </w:r>
      <w:r w:rsidR="00F66C63" w:rsidRPr="0040547F">
        <w:rPr>
          <w:rFonts w:asciiTheme="minorEastAsia" w:eastAsiaTheme="minorEastAsia" w:hAnsiTheme="minorEastAsia" w:hint="eastAsia"/>
          <w:sz w:val="28"/>
          <w:szCs w:val="28"/>
        </w:rPr>
        <w:t>、詹姆士(1890)关于自尊的经典公式是()。A、自尊=成功/抱负B、自尊=自信/抱负C、自尊=成功/自信D、自尊=抱负/成功参考答案 A</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19</w:t>
      </w:r>
      <w:r w:rsidR="00F66C63" w:rsidRPr="0040547F">
        <w:rPr>
          <w:rFonts w:asciiTheme="minorEastAsia" w:eastAsiaTheme="minorEastAsia" w:hAnsiTheme="minorEastAsia" w:hint="eastAsia"/>
          <w:sz w:val="28"/>
          <w:szCs w:val="28"/>
        </w:rPr>
        <w:t>、利他行为中有一现象称为“旁观者效应”，其意思是()。A、他人在场，会激励助人者B、他人在场有利于促进助人行为C、他人在场，使助人者体会到社会赞许，增进助人行为D、他人在场对利他行为有负面影响参考答案 D</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20</w:t>
      </w:r>
      <w:r w:rsidR="00F66C63" w:rsidRPr="0040547F">
        <w:rPr>
          <w:rFonts w:asciiTheme="minorEastAsia" w:eastAsiaTheme="minorEastAsia" w:hAnsiTheme="minorEastAsia" w:hint="eastAsia"/>
          <w:sz w:val="28"/>
          <w:szCs w:val="28"/>
        </w:rPr>
        <w:t>、个体追求自认为是重要的、有价值的工作，并使之达到完善状态的动机叫()。A、成就动机B、社会动机C、抱负动机D、习得性动机参考答案 A</w:t>
      </w:r>
    </w:p>
    <w:p w:rsidR="000605DB" w:rsidRPr="0040547F" w:rsidRDefault="000605DB" w:rsidP="0040547F">
      <w:pPr>
        <w:spacing w:line="360" w:lineRule="auto"/>
        <w:ind w:firstLineChars="200" w:firstLine="560"/>
        <w:rPr>
          <w:rFonts w:asciiTheme="minorEastAsia" w:eastAsiaTheme="minorEastAsia" w:hAnsiTheme="minorEastAsia" w:hint="eastAsia"/>
          <w:sz w:val="28"/>
          <w:szCs w:val="28"/>
        </w:rPr>
      </w:pPr>
      <w:r w:rsidRPr="0040547F">
        <w:rPr>
          <w:rFonts w:asciiTheme="minorEastAsia" w:eastAsiaTheme="minorEastAsia" w:hAnsiTheme="minorEastAsia" w:hint="eastAsia"/>
          <w:sz w:val="28"/>
          <w:szCs w:val="28"/>
        </w:rPr>
        <w:t>二、判断题（10分）</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1</w:t>
      </w:r>
      <w:r w:rsidR="00F66C63" w:rsidRPr="0040547F">
        <w:rPr>
          <w:rFonts w:asciiTheme="minorEastAsia" w:eastAsiaTheme="minorEastAsia" w:hAnsiTheme="minorEastAsia" w:hint="eastAsia"/>
          <w:sz w:val="28"/>
          <w:szCs w:val="28"/>
        </w:rPr>
        <w:t>、某些人认为个体生活中多数事情的结果是个人不能控制的各种外部力量的作用造成的，相信社会的安排，相信命运和机遇等因素决定了自己的状况，认为个人的努力无济于事。这种人被称为行动者</w:t>
      </w:r>
      <w:r w:rsidR="000605DB" w:rsidRPr="0040547F">
        <w:rPr>
          <w:rFonts w:asciiTheme="minorEastAsia" w:eastAsiaTheme="minorEastAsia" w:hAnsiTheme="minorEastAsia" w:hint="eastAsia"/>
          <w:sz w:val="28"/>
          <w:szCs w:val="28"/>
        </w:rPr>
        <w:t>。</w:t>
      </w:r>
      <w:r w:rsidR="00F66C63" w:rsidRPr="0040547F">
        <w:rPr>
          <w:rFonts w:asciiTheme="minorEastAsia" w:eastAsiaTheme="minorEastAsia" w:hAnsiTheme="minorEastAsia" w:hint="eastAsia"/>
          <w:sz w:val="28"/>
          <w:szCs w:val="28"/>
        </w:rPr>
        <w:t>参考答案</w:t>
      </w:r>
      <w:r w:rsidR="000605DB" w:rsidRPr="0040547F">
        <w:rPr>
          <w:rFonts w:asciiTheme="minorEastAsia" w:eastAsiaTheme="minorEastAsia" w:hAnsiTheme="minorEastAsia" w:hint="eastAsia"/>
          <w:sz w:val="28"/>
          <w:szCs w:val="28"/>
        </w:rPr>
        <w:t>正确</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2</w:t>
      </w:r>
      <w:r w:rsidR="00F66C63" w:rsidRPr="0040547F">
        <w:rPr>
          <w:rFonts w:asciiTheme="minorEastAsia" w:eastAsiaTheme="minorEastAsia" w:hAnsiTheme="minorEastAsia" w:hint="eastAsia"/>
          <w:sz w:val="28"/>
          <w:szCs w:val="28"/>
        </w:rPr>
        <w:t>、虚拟沟通的进程主要由沟通者自己的主观感受和</w:t>
      </w:r>
      <w:r w:rsidR="000605DB" w:rsidRPr="0040547F">
        <w:rPr>
          <w:rFonts w:asciiTheme="minorEastAsia" w:eastAsiaTheme="minorEastAsia" w:hAnsiTheme="minorEastAsia" w:hint="eastAsia"/>
          <w:sz w:val="28"/>
          <w:szCs w:val="28"/>
        </w:rPr>
        <w:t>评价</w:t>
      </w:r>
      <w:r w:rsidR="00F66C63" w:rsidRPr="0040547F">
        <w:rPr>
          <w:rFonts w:asciiTheme="minorEastAsia" w:eastAsiaTheme="minorEastAsia" w:hAnsiTheme="minorEastAsia" w:hint="eastAsia"/>
          <w:sz w:val="28"/>
          <w:szCs w:val="28"/>
        </w:rPr>
        <w:t>来引导。参考答案</w:t>
      </w:r>
      <w:r w:rsidR="000605DB" w:rsidRPr="0040547F">
        <w:rPr>
          <w:rFonts w:asciiTheme="minorEastAsia" w:eastAsiaTheme="minorEastAsia" w:hAnsiTheme="minorEastAsia" w:hint="eastAsia"/>
          <w:sz w:val="28"/>
          <w:szCs w:val="28"/>
        </w:rPr>
        <w:t>错误</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3</w:t>
      </w:r>
      <w:r w:rsidR="00F66C63" w:rsidRPr="0040547F">
        <w:rPr>
          <w:rFonts w:asciiTheme="minorEastAsia" w:eastAsiaTheme="minorEastAsia" w:hAnsiTheme="minorEastAsia" w:hint="eastAsia"/>
          <w:sz w:val="28"/>
          <w:szCs w:val="28"/>
        </w:rPr>
        <w:t>、人际关系的三维理论是由</w:t>
      </w:r>
      <w:r w:rsidR="000605DB" w:rsidRPr="0040547F">
        <w:rPr>
          <w:rFonts w:asciiTheme="minorEastAsia" w:eastAsiaTheme="minorEastAsia" w:hAnsiTheme="minorEastAsia" w:hint="eastAsia"/>
          <w:sz w:val="28"/>
          <w:szCs w:val="28"/>
        </w:rPr>
        <w:t>舒茨</w:t>
      </w:r>
      <w:r w:rsidR="00F66C63" w:rsidRPr="0040547F">
        <w:rPr>
          <w:rFonts w:asciiTheme="minorEastAsia" w:eastAsiaTheme="minorEastAsia" w:hAnsiTheme="minorEastAsia" w:hint="eastAsia"/>
          <w:sz w:val="28"/>
          <w:szCs w:val="28"/>
        </w:rPr>
        <w:t>提出来的。参考答案</w:t>
      </w:r>
      <w:r w:rsidR="000605DB" w:rsidRPr="0040547F">
        <w:rPr>
          <w:rFonts w:asciiTheme="minorEastAsia" w:eastAsiaTheme="minorEastAsia" w:hAnsiTheme="minorEastAsia" w:hint="eastAsia"/>
          <w:sz w:val="28"/>
          <w:szCs w:val="28"/>
        </w:rPr>
        <w:t>正确</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lastRenderedPageBreak/>
        <w:t>4</w:t>
      </w:r>
      <w:r w:rsidR="00F66C63" w:rsidRPr="0040547F">
        <w:rPr>
          <w:rFonts w:asciiTheme="minorEastAsia" w:eastAsiaTheme="minorEastAsia" w:hAnsiTheme="minorEastAsia" w:hint="eastAsia"/>
          <w:sz w:val="28"/>
          <w:szCs w:val="28"/>
        </w:rPr>
        <w:t>、在斯坦伯格(</w:t>
      </w:r>
      <w:proofErr w:type="spellStart"/>
      <w:r w:rsidR="00F66C63" w:rsidRPr="0040547F">
        <w:rPr>
          <w:rFonts w:asciiTheme="minorEastAsia" w:eastAsiaTheme="minorEastAsia" w:hAnsiTheme="minorEastAsia" w:hint="eastAsia"/>
          <w:sz w:val="28"/>
          <w:szCs w:val="28"/>
        </w:rPr>
        <w:t>R.Sternberg</w:t>
      </w:r>
      <w:proofErr w:type="spellEnd"/>
      <w:r w:rsidR="00F66C63" w:rsidRPr="0040547F">
        <w:rPr>
          <w:rFonts w:asciiTheme="minorEastAsia" w:eastAsiaTheme="minorEastAsia" w:hAnsiTheme="minorEastAsia" w:hint="eastAsia"/>
          <w:sz w:val="28"/>
          <w:szCs w:val="28"/>
        </w:rPr>
        <w:t>，1988)的爱情三角形中，一见钟情属于迷恋爱</w:t>
      </w:r>
      <w:r w:rsidR="009D6DEB" w:rsidRPr="0040547F">
        <w:rPr>
          <w:rFonts w:asciiTheme="minorEastAsia" w:eastAsiaTheme="minorEastAsia" w:hAnsiTheme="minorEastAsia" w:hint="eastAsia"/>
          <w:sz w:val="28"/>
          <w:szCs w:val="28"/>
        </w:rPr>
        <w:t>。</w:t>
      </w:r>
      <w:r w:rsidR="00F66C63" w:rsidRPr="0040547F">
        <w:rPr>
          <w:rFonts w:asciiTheme="minorEastAsia" w:eastAsiaTheme="minorEastAsia" w:hAnsiTheme="minorEastAsia" w:hint="eastAsia"/>
          <w:sz w:val="28"/>
          <w:szCs w:val="28"/>
        </w:rPr>
        <w:t>参考答案</w:t>
      </w:r>
      <w:r w:rsidR="009D6DEB" w:rsidRPr="0040547F">
        <w:rPr>
          <w:rFonts w:asciiTheme="minorEastAsia" w:eastAsiaTheme="minorEastAsia" w:hAnsiTheme="minorEastAsia" w:hint="eastAsia"/>
          <w:sz w:val="28"/>
          <w:szCs w:val="28"/>
        </w:rPr>
        <w:t>错误</w:t>
      </w:r>
    </w:p>
    <w:p w:rsidR="00F66C63" w:rsidRPr="0040547F" w:rsidRDefault="009F13F2" w:rsidP="0040547F">
      <w:pPr>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hint="eastAsia"/>
          <w:sz w:val="28"/>
          <w:szCs w:val="28"/>
        </w:rPr>
        <w:t>5</w:t>
      </w:r>
      <w:r w:rsidR="00F66C63" w:rsidRPr="0040547F">
        <w:rPr>
          <w:rFonts w:asciiTheme="minorEastAsia" w:eastAsiaTheme="minorEastAsia" w:hAnsiTheme="minorEastAsia" w:hint="eastAsia"/>
          <w:sz w:val="28"/>
          <w:szCs w:val="28"/>
        </w:rPr>
        <w:t>、对不可控因素的归因，使人们较可能对未来的行为做出</w:t>
      </w:r>
      <w:r w:rsidR="009D6DEB" w:rsidRPr="0040547F">
        <w:rPr>
          <w:rFonts w:asciiTheme="minorEastAsia" w:eastAsiaTheme="minorEastAsia" w:hAnsiTheme="minorEastAsia" w:hint="eastAsia"/>
          <w:sz w:val="28"/>
          <w:szCs w:val="28"/>
        </w:rPr>
        <w:t>准确</w:t>
      </w:r>
      <w:r w:rsidR="00F66C63" w:rsidRPr="0040547F">
        <w:rPr>
          <w:rFonts w:asciiTheme="minorEastAsia" w:eastAsiaTheme="minorEastAsia" w:hAnsiTheme="minorEastAsia" w:hint="eastAsia"/>
          <w:sz w:val="28"/>
          <w:szCs w:val="28"/>
        </w:rPr>
        <w:t>的预测。参考答案</w:t>
      </w:r>
      <w:r w:rsidR="009D6DEB" w:rsidRPr="0040547F">
        <w:rPr>
          <w:rFonts w:asciiTheme="minorEastAsia" w:eastAsiaTheme="minorEastAsia" w:hAnsiTheme="minorEastAsia" w:hint="eastAsia"/>
          <w:sz w:val="28"/>
          <w:szCs w:val="28"/>
        </w:rPr>
        <w:t>正确</w:t>
      </w:r>
    </w:p>
    <w:p w:rsidR="009D6DEB" w:rsidRPr="0040547F" w:rsidRDefault="009D6DEB" w:rsidP="0040547F">
      <w:pPr>
        <w:spacing w:line="360" w:lineRule="auto"/>
        <w:ind w:firstLineChars="200" w:firstLine="560"/>
        <w:rPr>
          <w:rFonts w:asciiTheme="minorEastAsia" w:eastAsiaTheme="minorEastAsia" w:hAnsiTheme="minorEastAsia" w:cs="Arial" w:hint="eastAsia"/>
          <w:color w:val="333333"/>
          <w:sz w:val="28"/>
          <w:szCs w:val="28"/>
          <w:shd w:val="clear" w:color="auto" w:fill="FFFFFF"/>
        </w:rPr>
      </w:pPr>
      <w:r w:rsidRPr="0040547F">
        <w:rPr>
          <w:rFonts w:asciiTheme="minorEastAsia" w:eastAsiaTheme="minorEastAsia" w:hAnsiTheme="minorEastAsia" w:cs="Arial"/>
          <w:color w:val="333333"/>
          <w:sz w:val="28"/>
          <w:szCs w:val="28"/>
          <w:shd w:val="clear" w:color="auto" w:fill="FFFFFF"/>
        </w:rPr>
        <w:t>三、</w:t>
      </w:r>
      <w:r w:rsidR="009F13F2" w:rsidRPr="0040547F">
        <w:rPr>
          <w:rFonts w:asciiTheme="minorEastAsia" w:eastAsiaTheme="minorEastAsia" w:hAnsiTheme="minorEastAsia" w:cs="Arial"/>
          <w:color w:val="333333"/>
          <w:sz w:val="28"/>
          <w:szCs w:val="28"/>
          <w:shd w:val="clear" w:color="auto" w:fill="FFFFFF"/>
        </w:rPr>
        <w:t>名词解释</w:t>
      </w:r>
      <w:r w:rsidRPr="0040547F">
        <w:rPr>
          <w:rFonts w:asciiTheme="minorEastAsia" w:eastAsiaTheme="minorEastAsia" w:hAnsiTheme="minorEastAsia" w:cs="Arial"/>
          <w:color w:val="333333"/>
          <w:sz w:val="28"/>
          <w:szCs w:val="28"/>
          <w:shd w:val="clear" w:color="auto" w:fill="FFFFFF"/>
        </w:rPr>
        <w:t>（</w:t>
      </w:r>
      <w:r w:rsidRPr="0040547F">
        <w:rPr>
          <w:rFonts w:asciiTheme="minorEastAsia" w:eastAsiaTheme="minorEastAsia" w:hAnsiTheme="minorEastAsia" w:cs="Arial" w:hint="eastAsia"/>
          <w:color w:val="333333"/>
          <w:sz w:val="28"/>
          <w:szCs w:val="28"/>
          <w:shd w:val="clear" w:color="auto" w:fill="FFFFFF"/>
        </w:rPr>
        <w:t>25分</w:t>
      </w:r>
      <w:r w:rsidRPr="0040547F">
        <w:rPr>
          <w:rFonts w:asciiTheme="minorEastAsia" w:eastAsiaTheme="minorEastAsia" w:hAnsiTheme="minorEastAsia" w:cs="Arial"/>
          <w:color w:val="333333"/>
          <w:sz w:val="28"/>
          <w:szCs w:val="28"/>
          <w:shd w:val="clear" w:color="auto" w:fill="FFFFFF"/>
        </w:rPr>
        <w:t>）</w:t>
      </w:r>
    </w:p>
    <w:p w:rsidR="001627F9" w:rsidRPr="0040547F" w:rsidRDefault="001627F9"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hint="eastAsia"/>
          <w:sz w:val="28"/>
          <w:szCs w:val="28"/>
          <w:shd w:val="clear" w:color="auto" w:fill="FFFFFF"/>
        </w:rPr>
        <w:t>1、个体社会心理现象</w:t>
      </w:r>
    </w:p>
    <w:p w:rsidR="001627F9" w:rsidRPr="0040547F" w:rsidRDefault="001627F9"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sz w:val="28"/>
          <w:szCs w:val="28"/>
          <w:shd w:val="clear" w:color="auto" w:fill="FFFFFF"/>
        </w:rPr>
        <w:t>个体社会心理现象指受他人和群体制约的个人的思想、感情和</w:t>
      </w:r>
      <w:hyperlink r:id="rId6" w:tgtFrame="_blank" w:history="1">
        <w:r w:rsidRPr="0040547F">
          <w:rPr>
            <w:rStyle w:val="a5"/>
            <w:rFonts w:asciiTheme="minorEastAsia" w:eastAsiaTheme="minorEastAsia" w:hAnsiTheme="minorEastAsia" w:cs="Arial"/>
            <w:color w:val="auto"/>
            <w:sz w:val="28"/>
            <w:szCs w:val="28"/>
            <w:shd w:val="clear" w:color="auto" w:fill="FFFFFF"/>
          </w:rPr>
          <w:t>行为</w:t>
        </w:r>
      </w:hyperlink>
      <w:r w:rsidRPr="0040547F">
        <w:rPr>
          <w:rFonts w:asciiTheme="minorEastAsia" w:eastAsiaTheme="minorEastAsia" w:hAnsiTheme="minorEastAsia" w:cs="Arial"/>
          <w:sz w:val="28"/>
          <w:szCs w:val="28"/>
          <w:shd w:val="clear" w:color="auto" w:fill="FFFFFF"/>
        </w:rPr>
        <w:t>，如</w:t>
      </w:r>
      <w:hyperlink r:id="rId7" w:tgtFrame="_blank" w:history="1">
        <w:r w:rsidRPr="0040547F">
          <w:rPr>
            <w:rStyle w:val="a5"/>
            <w:rFonts w:asciiTheme="minorEastAsia" w:eastAsiaTheme="minorEastAsia" w:hAnsiTheme="minorEastAsia" w:cs="Arial"/>
            <w:color w:val="auto"/>
            <w:sz w:val="28"/>
            <w:szCs w:val="28"/>
            <w:shd w:val="clear" w:color="auto" w:fill="FFFFFF"/>
          </w:rPr>
          <w:t>人际知觉</w:t>
        </w:r>
      </w:hyperlink>
      <w:r w:rsidRPr="0040547F">
        <w:rPr>
          <w:rFonts w:asciiTheme="minorEastAsia" w:eastAsiaTheme="minorEastAsia" w:hAnsiTheme="minorEastAsia" w:cs="Arial"/>
          <w:sz w:val="28"/>
          <w:szCs w:val="28"/>
          <w:shd w:val="clear" w:color="auto" w:fill="FFFFFF"/>
        </w:rPr>
        <w:t>、人际吸引、</w:t>
      </w:r>
      <w:hyperlink r:id="rId8" w:tgtFrame="_blank" w:history="1">
        <w:r w:rsidRPr="0040547F">
          <w:rPr>
            <w:rStyle w:val="a5"/>
            <w:rFonts w:asciiTheme="minorEastAsia" w:eastAsiaTheme="minorEastAsia" w:hAnsiTheme="minorEastAsia" w:cs="Arial"/>
            <w:color w:val="auto"/>
            <w:sz w:val="28"/>
            <w:szCs w:val="28"/>
            <w:shd w:val="clear" w:color="auto" w:fill="FFFFFF"/>
          </w:rPr>
          <w:t>社会</w:t>
        </w:r>
      </w:hyperlink>
      <w:r w:rsidRPr="0040547F">
        <w:rPr>
          <w:rFonts w:asciiTheme="minorEastAsia" w:eastAsiaTheme="minorEastAsia" w:hAnsiTheme="minorEastAsia" w:cs="Arial"/>
          <w:sz w:val="28"/>
          <w:szCs w:val="28"/>
          <w:shd w:val="clear" w:color="auto" w:fill="FFFFFF"/>
        </w:rPr>
        <w:t>促进和社会抑制、顺从等。群体社会心理现象指群体本身特有的</w:t>
      </w:r>
      <w:hyperlink r:id="rId9" w:tgtFrame="_blank" w:history="1">
        <w:r w:rsidRPr="0040547F">
          <w:rPr>
            <w:rStyle w:val="a5"/>
            <w:rFonts w:asciiTheme="minorEastAsia" w:eastAsiaTheme="minorEastAsia" w:hAnsiTheme="minorEastAsia" w:cs="Arial"/>
            <w:color w:val="auto"/>
            <w:sz w:val="28"/>
            <w:szCs w:val="28"/>
            <w:u w:val="none"/>
            <w:shd w:val="clear" w:color="auto" w:fill="FFFFFF"/>
          </w:rPr>
          <w:t>心理特征</w:t>
        </w:r>
      </w:hyperlink>
      <w:r w:rsidRPr="0040547F">
        <w:rPr>
          <w:rFonts w:asciiTheme="minorEastAsia" w:eastAsiaTheme="minorEastAsia" w:hAnsiTheme="minorEastAsia" w:cs="Arial"/>
          <w:sz w:val="28"/>
          <w:szCs w:val="28"/>
          <w:shd w:val="clear" w:color="auto" w:fill="FFFFFF"/>
        </w:rPr>
        <w:t>，如</w:t>
      </w:r>
      <w:hyperlink r:id="rId10" w:tgtFrame="_blank" w:history="1">
        <w:r w:rsidRPr="0040547F">
          <w:rPr>
            <w:rStyle w:val="a5"/>
            <w:rFonts w:asciiTheme="minorEastAsia" w:eastAsiaTheme="minorEastAsia" w:hAnsiTheme="minorEastAsia" w:cs="Arial"/>
            <w:color w:val="auto"/>
            <w:sz w:val="28"/>
            <w:szCs w:val="28"/>
            <w:u w:val="none"/>
            <w:shd w:val="clear" w:color="auto" w:fill="FFFFFF"/>
          </w:rPr>
          <w:t>群体凝聚力</w:t>
        </w:r>
      </w:hyperlink>
      <w:r w:rsidRPr="0040547F">
        <w:rPr>
          <w:rFonts w:asciiTheme="minorEastAsia" w:eastAsiaTheme="minorEastAsia" w:hAnsiTheme="minorEastAsia" w:cs="Arial"/>
          <w:sz w:val="28"/>
          <w:szCs w:val="28"/>
          <w:shd w:val="clear" w:color="auto" w:fill="FFFFFF"/>
        </w:rPr>
        <w:t>、</w:t>
      </w:r>
      <w:hyperlink r:id="rId11" w:tgtFrame="_blank" w:history="1">
        <w:r w:rsidRPr="0040547F">
          <w:rPr>
            <w:rStyle w:val="a5"/>
            <w:rFonts w:asciiTheme="minorEastAsia" w:eastAsiaTheme="minorEastAsia" w:hAnsiTheme="minorEastAsia" w:cs="Arial"/>
            <w:color w:val="auto"/>
            <w:sz w:val="28"/>
            <w:szCs w:val="28"/>
            <w:u w:val="none"/>
            <w:shd w:val="clear" w:color="auto" w:fill="FFFFFF"/>
          </w:rPr>
          <w:t>社会心理气氛</w:t>
        </w:r>
      </w:hyperlink>
      <w:r w:rsidRPr="0040547F">
        <w:rPr>
          <w:rFonts w:asciiTheme="minorEastAsia" w:eastAsiaTheme="minorEastAsia" w:hAnsiTheme="minorEastAsia" w:cs="Arial"/>
          <w:sz w:val="28"/>
          <w:szCs w:val="28"/>
          <w:shd w:val="clear" w:color="auto" w:fill="FFFFFF"/>
        </w:rPr>
        <w:t>、群体决策等。</w:t>
      </w:r>
    </w:p>
    <w:p w:rsidR="001627F9" w:rsidRPr="0040547F" w:rsidRDefault="001627F9"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hint="eastAsia"/>
          <w:sz w:val="28"/>
          <w:szCs w:val="28"/>
          <w:shd w:val="clear" w:color="auto" w:fill="FFFFFF"/>
        </w:rPr>
        <w:t>2</w:t>
      </w:r>
      <w:r w:rsidR="009F13F2" w:rsidRPr="0040547F">
        <w:rPr>
          <w:rFonts w:asciiTheme="minorEastAsia" w:eastAsiaTheme="minorEastAsia" w:hAnsiTheme="minorEastAsia" w:cs="Arial"/>
          <w:sz w:val="28"/>
          <w:szCs w:val="28"/>
          <w:shd w:val="clear" w:color="auto" w:fill="FFFFFF"/>
        </w:rPr>
        <w:t>、</w:t>
      </w:r>
      <w:r w:rsidRPr="0040547F">
        <w:rPr>
          <w:rFonts w:asciiTheme="minorEastAsia" w:eastAsiaTheme="minorEastAsia" w:hAnsiTheme="minorEastAsia" w:cs="Arial"/>
          <w:sz w:val="28"/>
          <w:szCs w:val="28"/>
          <w:shd w:val="clear" w:color="auto" w:fill="FFFFFF"/>
        </w:rPr>
        <w:t>刻板印象</w:t>
      </w:r>
    </w:p>
    <w:p w:rsidR="000605DB" w:rsidRPr="0040547F" w:rsidRDefault="001627F9"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sz w:val="28"/>
          <w:szCs w:val="28"/>
          <w:shd w:val="clear" w:color="auto" w:fill="FFFFFF"/>
        </w:rPr>
        <w:t>社会刻板印象是指对一群人的特征或动机加以概括，把概括得出的群体的特征归属于团体中的每一个人，认为他们每个人都具有这种特征，而无视团体成员中的个体差异。 </w:t>
      </w:r>
      <w:r w:rsidR="009F13F2" w:rsidRPr="0040547F">
        <w:rPr>
          <w:rFonts w:asciiTheme="minorEastAsia" w:eastAsiaTheme="minorEastAsia" w:hAnsiTheme="minorEastAsia" w:cs="Arial"/>
          <w:sz w:val="28"/>
          <w:szCs w:val="28"/>
          <w:shd w:val="clear" w:color="auto" w:fill="FFFFFF"/>
        </w:rPr>
        <w:t>4、责任转移</w:t>
      </w:r>
      <w:r w:rsidR="009F13F2" w:rsidRPr="0040547F">
        <w:rPr>
          <w:rFonts w:asciiTheme="minorEastAsia" w:eastAsiaTheme="minorEastAsia" w:hAnsiTheme="minorEastAsia" w:cs="Arial"/>
          <w:sz w:val="28"/>
          <w:szCs w:val="28"/>
        </w:rPr>
        <w:br/>
      </w:r>
      <w:r w:rsidR="009F13F2" w:rsidRPr="0040547F">
        <w:rPr>
          <w:rFonts w:asciiTheme="minorEastAsia" w:eastAsiaTheme="minorEastAsia" w:hAnsiTheme="minorEastAsia" w:cs="Arial"/>
          <w:sz w:val="28"/>
          <w:szCs w:val="28"/>
        </w:rPr>
        <w:br/>
      </w:r>
      <w:r w:rsidRPr="0040547F">
        <w:rPr>
          <w:rFonts w:asciiTheme="minorEastAsia" w:eastAsiaTheme="minorEastAsia" w:hAnsiTheme="minorEastAsia" w:cs="Arial" w:hint="eastAsia"/>
          <w:sz w:val="28"/>
          <w:szCs w:val="28"/>
          <w:shd w:val="clear" w:color="auto" w:fill="FFFFFF"/>
        </w:rPr>
        <w:t>3、</w:t>
      </w:r>
      <w:r w:rsidR="000605DB" w:rsidRPr="0040547F">
        <w:rPr>
          <w:rFonts w:asciiTheme="minorEastAsia" w:eastAsiaTheme="minorEastAsia" w:hAnsiTheme="minorEastAsia" w:cs="Arial"/>
          <w:sz w:val="28"/>
          <w:szCs w:val="28"/>
          <w:shd w:val="clear" w:color="auto" w:fill="FFFFFF"/>
        </w:rPr>
        <w:t>自我实现：</w:t>
      </w:r>
    </w:p>
    <w:p w:rsidR="000605DB" w:rsidRPr="0040547F" w:rsidRDefault="000605DB"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sz w:val="28"/>
          <w:szCs w:val="28"/>
          <w:shd w:val="clear" w:color="auto" w:fill="FFFFFF"/>
        </w:rPr>
        <w:t>当人们最基本的生理需求和自尊被满足以后，就会追求更高层次的心理需求，是人们充分发挥 潜力的动力。</w:t>
      </w:r>
    </w:p>
    <w:p w:rsidR="000605DB" w:rsidRPr="0040547F" w:rsidRDefault="000605DB"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hint="eastAsia"/>
          <w:sz w:val="28"/>
          <w:szCs w:val="28"/>
          <w:shd w:val="clear" w:color="auto" w:fill="FFFFFF"/>
        </w:rPr>
        <w:t>4、</w:t>
      </w:r>
      <w:r w:rsidRPr="0040547F">
        <w:rPr>
          <w:rFonts w:asciiTheme="minorEastAsia" w:eastAsiaTheme="minorEastAsia" w:hAnsiTheme="minorEastAsia" w:cs="Arial"/>
          <w:sz w:val="28"/>
          <w:szCs w:val="28"/>
          <w:shd w:val="clear" w:color="auto" w:fill="FFFFFF"/>
        </w:rPr>
        <w:t xml:space="preserve">成就动机（Achievement Motive） 一种对获得显著成就、掌握技能或迅速达到高标准的欲望。成就动机高的人往往愿意追求高难度目标，并且愿意把大量时间花在他们追求的目标上。 角色（Role） 处于特定社会位置的人被期望表现出的行为。 </w:t>
      </w:r>
    </w:p>
    <w:p w:rsidR="000605DB" w:rsidRPr="0040547F" w:rsidRDefault="000605DB"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hint="eastAsia"/>
          <w:sz w:val="28"/>
          <w:szCs w:val="28"/>
          <w:shd w:val="clear" w:color="auto" w:fill="FFFFFF"/>
        </w:rPr>
        <w:lastRenderedPageBreak/>
        <w:t>5、</w:t>
      </w:r>
      <w:r w:rsidRPr="0040547F">
        <w:rPr>
          <w:rFonts w:asciiTheme="minorEastAsia" w:eastAsiaTheme="minorEastAsia" w:hAnsiTheme="minorEastAsia" w:cs="Arial"/>
          <w:sz w:val="28"/>
          <w:szCs w:val="28"/>
          <w:shd w:val="clear" w:color="auto" w:fill="FFFFFF"/>
        </w:rPr>
        <w:t>认知失调：</w:t>
      </w:r>
    </w:p>
    <w:p w:rsidR="000605DB" w:rsidRPr="0040547F" w:rsidRDefault="000605DB" w:rsidP="0040547F">
      <w:pPr>
        <w:spacing w:line="360" w:lineRule="auto"/>
        <w:ind w:firstLineChars="200" w:firstLine="560"/>
        <w:rPr>
          <w:rFonts w:asciiTheme="minorEastAsia" w:eastAsiaTheme="minorEastAsia" w:hAnsiTheme="minorEastAsia" w:cs="Arial" w:hint="eastAsia"/>
          <w:sz w:val="28"/>
          <w:szCs w:val="28"/>
          <w:shd w:val="clear" w:color="auto" w:fill="FFFFFF"/>
        </w:rPr>
      </w:pPr>
      <w:r w:rsidRPr="0040547F">
        <w:rPr>
          <w:rFonts w:asciiTheme="minorEastAsia" w:eastAsiaTheme="minorEastAsia" w:hAnsiTheme="minorEastAsia" w:cs="Arial"/>
          <w:sz w:val="28"/>
          <w:szCs w:val="28"/>
          <w:shd w:val="clear" w:color="auto" w:fill="FFFFFF"/>
        </w:rPr>
        <w:t>由于持有两个或多个不一致的认知而引起的不舒服的感觉，以及因为做了一件与自己正面的自我自我概念不符的行为而产生的不舒服感觉。</w:t>
      </w:r>
    </w:p>
    <w:p w:rsidR="009D6DEB" w:rsidRPr="0040547F" w:rsidRDefault="009D6DEB" w:rsidP="0040547F">
      <w:pPr>
        <w:spacing w:line="360" w:lineRule="auto"/>
        <w:ind w:firstLineChars="200" w:firstLine="560"/>
        <w:rPr>
          <w:rFonts w:asciiTheme="minorEastAsia" w:eastAsiaTheme="minorEastAsia" w:hAnsiTheme="minorEastAsia" w:cs="Arial" w:hint="eastAsia"/>
          <w:color w:val="333333"/>
          <w:sz w:val="28"/>
          <w:szCs w:val="28"/>
          <w:shd w:val="clear" w:color="auto" w:fill="FFFFFF"/>
        </w:rPr>
      </w:pPr>
      <w:r w:rsidRPr="0040547F">
        <w:rPr>
          <w:rFonts w:asciiTheme="minorEastAsia" w:eastAsiaTheme="minorEastAsia" w:hAnsiTheme="minorEastAsia" w:cs="Arial"/>
          <w:color w:val="333333"/>
          <w:sz w:val="28"/>
          <w:szCs w:val="28"/>
          <w:shd w:val="clear" w:color="auto" w:fill="FFFFFF"/>
        </w:rPr>
        <w:t>四、</w:t>
      </w:r>
      <w:r w:rsidR="009F13F2" w:rsidRPr="0040547F">
        <w:rPr>
          <w:rFonts w:asciiTheme="minorEastAsia" w:eastAsiaTheme="minorEastAsia" w:hAnsiTheme="minorEastAsia" w:cs="Arial"/>
          <w:color w:val="333333"/>
          <w:sz w:val="28"/>
          <w:szCs w:val="28"/>
          <w:shd w:val="clear" w:color="auto" w:fill="FFFFFF"/>
        </w:rPr>
        <w:t>简答题</w:t>
      </w:r>
      <w:r w:rsidR="0040547F" w:rsidRPr="0040547F">
        <w:rPr>
          <w:rFonts w:asciiTheme="minorEastAsia" w:eastAsiaTheme="minorEastAsia" w:hAnsiTheme="minorEastAsia" w:cs="Arial"/>
          <w:color w:val="333333"/>
          <w:sz w:val="28"/>
          <w:szCs w:val="28"/>
          <w:shd w:val="clear" w:color="auto" w:fill="FFFFFF"/>
        </w:rPr>
        <w:t>（</w:t>
      </w:r>
      <w:r w:rsidR="0040547F" w:rsidRPr="0040547F">
        <w:rPr>
          <w:rFonts w:asciiTheme="minorEastAsia" w:eastAsiaTheme="minorEastAsia" w:hAnsiTheme="minorEastAsia" w:cs="Arial" w:hint="eastAsia"/>
          <w:color w:val="333333"/>
          <w:sz w:val="28"/>
          <w:szCs w:val="28"/>
          <w:shd w:val="clear" w:color="auto" w:fill="FFFFFF"/>
        </w:rPr>
        <w:t>20分</w:t>
      </w:r>
      <w:r w:rsidR="0040547F" w:rsidRPr="0040547F">
        <w:rPr>
          <w:rFonts w:asciiTheme="minorEastAsia" w:eastAsiaTheme="minorEastAsia" w:hAnsiTheme="minorEastAsia" w:cs="Arial"/>
          <w:color w:val="333333"/>
          <w:sz w:val="28"/>
          <w:szCs w:val="28"/>
          <w:shd w:val="clear" w:color="auto" w:fill="FFFFFF"/>
        </w:rPr>
        <w:t>）</w:t>
      </w:r>
    </w:p>
    <w:p w:rsidR="009D6DEB" w:rsidRPr="009D6DEB" w:rsidRDefault="001627F9" w:rsidP="0040547F">
      <w:pPr>
        <w:spacing w:line="360" w:lineRule="auto"/>
        <w:ind w:firstLineChars="200" w:firstLine="560"/>
        <w:rPr>
          <w:rFonts w:asciiTheme="minorEastAsia" w:eastAsiaTheme="minorEastAsia" w:hAnsiTheme="minorEastAsia" w:cs="宋体"/>
          <w:sz w:val="28"/>
          <w:szCs w:val="28"/>
        </w:rPr>
      </w:pPr>
      <w:r w:rsidRPr="0040547F">
        <w:rPr>
          <w:rFonts w:asciiTheme="minorEastAsia" w:eastAsiaTheme="minorEastAsia" w:hAnsiTheme="minorEastAsia" w:cs="Arial" w:hint="eastAsia"/>
          <w:color w:val="333333"/>
          <w:sz w:val="28"/>
          <w:szCs w:val="28"/>
          <w:shd w:val="clear" w:color="auto" w:fill="FFFFFF"/>
        </w:rPr>
        <w:t>1</w:t>
      </w:r>
      <w:r w:rsidR="009F13F2" w:rsidRPr="0040547F">
        <w:rPr>
          <w:rFonts w:asciiTheme="minorEastAsia" w:eastAsiaTheme="minorEastAsia" w:hAnsiTheme="minorEastAsia" w:cs="Arial"/>
          <w:color w:val="333333"/>
          <w:sz w:val="28"/>
          <w:szCs w:val="28"/>
          <w:shd w:val="clear" w:color="auto" w:fill="FFFFFF"/>
        </w:rPr>
        <w:t>、社会生活中常常存在“男女搭配、干活不累”的现象，试对其做一分析</w:t>
      </w:r>
      <w:r w:rsidR="009F13F2" w:rsidRPr="0040547F">
        <w:rPr>
          <w:rFonts w:asciiTheme="minorEastAsia" w:eastAsiaTheme="minorEastAsia" w:hAnsiTheme="minorEastAsia" w:cs="Arial"/>
          <w:color w:val="333333"/>
          <w:sz w:val="28"/>
          <w:szCs w:val="28"/>
        </w:rPr>
        <w:br/>
      </w:r>
      <w:r w:rsidR="009D6DEB" w:rsidRPr="0040547F">
        <w:rPr>
          <w:rFonts w:asciiTheme="minorEastAsia" w:eastAsiaTheme="minorEastAsia" w:hAnsiTheme="minorEastAsia" w:cs="宋体"/>
          <w:sz w:val="28"/>
          <w:szCs w:val="28"/>
        </w:rPr>
        <w:t>“异性效应”是一种普遍存在的心理现象，这种效应尤以青少年为甚。其表现是有两性共同参加的活动，较之只有同性参加的活动，参加者一般会感到更愉快，干得也更起劲，更出色。这是因为当有异性参加活动时，异性间心理接近的需要得到了满足，因而会使人获得程度不同的愉悦感，并激发起内在的积极性和创造力。男性和女性一起做事、处理问题都会显得比较顺利。</w:t>
      </w:r>
    </w:p>
    <w:p w:rsidR="009D6DEB" w:rsidRPr="0040547F" w:rsidRDefault="001627F9" w:rsidP="0040547F">
      <w:pPr>
        <w:spacing w:line="360" w:lineRule="auto"/>
        <w:ind w:firstLineChars="200" w:firstLine="560"/>
        <w:rPr>
          <w:rFonts w:asciiTheme="minorEastAsia" w:eastAsiaTheme="minorEastAsia" w:hAnsiTheme="minorEastAsia" w:cs="Arial" w:hint="eastAsia"/>
          <w:color w:val="333333"/>
          <w:sz w:val="28"/>
          <w:szCs w:val="28"/>
          <w:shd w:val="clear" w:color="auto" w:fill="FFFFFF"/>
        </w:rPr>
      </w:pPr>
      <w:r w:rsidRPr="0040547F">
        <w:rPr>
          <w:rFonts w:asciiTheme="minorEastAsia" w:eastAsiaTheme="minorEastAsia" w:hAnsiTheme="minorEastAsia" w:cs="Arial" w:hint="eastAsia"/>
          <w:color w:val="333333"/>
          <w:sz w:val="28"/>
          <w:szCs w:val="28"/>
          <w:shd w:val="clear" w:color="auto" w:fill="FFFFFF"/>
        </w:rPr>
        <w:t>2</w:t>
      </w:r>
      <w:r w:rsidR="009F13F2" w:rsidRPr="0040547F">
        <w:rPr>
          <w:rFonts w:asciiTheme="minorEastAsia" w:eastAsiaTheme="minorEastAsia" w:hAnsiTheme="minorEastAsia" w:cs="Arial"/>
          <w:color w:val="333333"/>
          <w:sz w:val="28"/>
          <w:szCs w:val="28"/>
          <w:shd w:val="clear" w:color="auto" w:fill="FFFFFF"/>
        </w:rPr>
        <w:t>、联系日常生活实际，谈谈身体语言在沟通中的作用</w:t>
      </w:r>
    </w:p>
    <w:p w:rsidR="009D6DEB" w:rsidRPr="0040547F" w:rsidRDefault="009D6DEB" w:rsidP="0040547F">
      <w:pPr>
        <w:pStyle w:val="a6"/>
        <w:spacing w:line="360" w:lineRule="auto"/>
        <w:ind w:firstLineChars="200" w:firstLine="560"/>
        <w:rPr>
          <w:rFonts w:asciiTheme="minorEastAsia" w:eastAsiaTheme="minorEastAsia" w:hAnsiTheme="minorEastAsia"/>
          <w:sz w:val="28"/>
          <w:szCs w:val="28"/>
        </w:rPr>
      </w:pPr>
      <w:r w:rsidRPr="0040547F">
        <w:rPr>
          <w:rFonts w:asciiTheme="minorEastAsia" w:eastAsiaTheme="minorEastAsia" w:hAnsiTheme="minorEastAsia"/>
          <w:color w:val="404040"/>
          <w:sz w:val="28"/>
          <w:szCs w:val="28"/>
          <w:shd w:val="clear" w:color="auto" w:fill="FFFFFF"/>
        </w:rPr>
        <w:t>身体语言在沟通中占55%，身体语言除了目光以外，还有面部表情、身体运动与触摸、姿势与装饰、人际距离。前几天讲了目光的重要性，今天重点说说其他身体语言。</w:t>
      </w:r>
      <w:r w:rsidRPr="0040547F">
        <w:rPr>
          <w:rFonts w:asciiTheme="minorEastAsia" w:eastAsiaTheme="minorEastAsia" w:hAnsiTheme="minorEastAsia"/>
          <w:sz w:val="28"/>
          <w:szCs w:val="28"/>
        </w:rPr>
        <w:t>观察发现，有很多亲和感很强的人，在和你交往时，会很快与你拉近距离，当身体的距离接近时，心理的距离也会迅速与对方拉近，当然如果过近也会给对方造成心理压迫。还可以通过身体的距离，了解对方对你心理的距离。比如在上学时，和同学一块挎着胳膊走路，既有身体接触又拉近距离，迅速增进感情。</w:t>
      </w:r>
    </w:p>
    <w:p w:rsidR="009D6DEB" w:rsidRPr="009D6DEB" w:rsidRDefault="009D6DEB" w:rsidP="0040547F">
      <w:pPr>
        <w:adjustRightInd/>
        <w:snapToGrid/>
        <w:spacing w:before="100" w:beforeAutospacing="1" w:after="100" w:afterAutospacing="1" w:line="360" w:lineRule="auto"/>
        <w:ind w:firstLineChars="200" w:firstLine="560"/>
        <w:rPr>
          <w:rFonts w:asciiTheme="minorEastAsia" w:eastAsiaTheme="minorEastAsia" w:hAnsiTheme="minorEastAsia" w:cs="宋体"/>
          <w:sz w:val="28"/>
          <w:szCs w:val="28"/>
        </w:rPr>
      </w:pPr>
      <w:r w:rsidRPr="009D6DEB">
        <w:rPr>
          <w:rFonts w:asciiTheme="minorEastAsia" w:eastAsiaTheme="minorEastAsia" w:hAnsiTheme="minorEastAsia" w:cs="宋体"/>
          <w:sz w:val="28"/>
          <w:szCs w:val="28"/>
        </w:rPr>
        <w:lastRenderedPageBreak/>
        <w:t>与他人沟通时，我们充分的利用身体语言表达自己的思想，增进与对</w:t>
      </w:r>
      <w:r w:rsidRPr="0040547F">
        <w:rPr>
          <w:rFonts w:asciiTheme="minorEastAsia" w:eastAsiaTheme="minorEastAsia" w:hAnsiTheme="minorEastAsia" w:cs="宋体"/>
          <w:sz w:val="28"/>
          <w:szCs w:val="28"/>
        </w:rPr>
        <w:t>方的感情。同时我们也可以通过对方的身体语言，了解他们的真实想法。</w:t>
      </w:r>
    </w:p>
    <w:p w:rsidR="0040547F" w:rsidRDefault="001627F9" w:rsidP="0040547F">
      <w:pPr>
        <w:spacing w:line="360" w:lineRule="auto"/>
        <w:ind w:firstLineChars="200" w:firstLine="560"/>
        <w:rPr>
          <w:rFonts w:asciiTheme="minorEastAsia" w:eastAsiaTheme="minorEastAsia" w:hAnsiTheme="minorEastAsia" w:cs="Arial" w:hint="eastAsia"/>
          <w:color w:val="333333"/>
          <w:sz w:val="28"/>
          <w:szCs w:val="28"/>
        </w:rPr>
      </w:pPr>
      <w:r w:rsidRPr="0040547F">
        <w:rPr>
          <w:rFonts w:asciiTheme="minorEastAsia" w:eastAsiaTheme="minorEastAsia" w:hAnsiTheme="minorEastAsia" w:cs="Arial" w:hint="eastAsia"/>
          <w:color w:val="333333"/>
          <w:sz w:val="28"/>
          <w:szCs w:val="28"/>
          <w:shd w:val="clear" w:color="auto" w:fill="FFFFFF"/>
        </w:rPr>
        <w:t>3</w:t>
      </w:r>
      <w:r w:rsidR="009F13F2" w:rsidRPr="0040547F">
        <w:rPr>
          <w:rFonts w:asciiTheme="minorEastAsia" w:eastAsiaTheme="minorEastAsia" w:hAnsiTheme="minorEastAsia" w:cs="Arial"/>
          <w:color w:val="333333"/>
          <w:sz w:val="28"/>
          <w:szCs w:val="28"/>
          <w:shd w:val="clear" w:color="auto" w:fill="FFFFFF"/>
        </w:rPr>
        <w:t>、简述亲社会行为的社会生物学解释</w:t>
      </w:r>
    </w:p>
    <w:p w:rsidR="0040547F" w:rsidRPr="0040547F" w:rsidRDefault="0040547F" w:rsidP="0040547F">
      <w:pPr>
        <w:spacing w:line="360" w:lineRule="auto"/>
        <w:ind w:firstLineChars="200" w:firstLine="560"/>
        <w:rPr>
          <w:rFonts w:asciiTheme="minorEastAsia" w:eastAsiaTheme="minorEastAsia" w:hAnsiTheme="minorEastAsia" w:hint="eastAsia"/>
          <w:sz w:val="28"/>
          <w:szCs w:val="28"/>
          <w:shd w:val="clear" w:color="auto" w:fill="FFFFFF"/>
        </w:rPr>
      </w:pPr>
      <w:r w:rsidRPr="0040547F">
        <w:rPr>
          <w:rFonts w:asciiTheme="minorEastAsia" w:eastAsiaTheme="minorEastAsia" w:hAnsiTheme="minorEastAsia"/>
          <w:sz w:val="28"/>
          <w:szCs w:val="28"/>
          <w:shd w:val="clear" w:color="auto" w:fill="FFFFFF"/>
        </w:rPr>
        <w:t>亲</w:t>
      </w:r>
      <w:r w:rsidRPr="0040547F">
        <w:rPr>
          <w:rFonts w:asciiTheme="minorEastAsia" w:eastAsiaTheme="minorEastAsia" w:hAnsiTheme="minorEastAsia"/>
          <w:sz w:val="28"/>
          <w:szCs w:val="28"/>
        </w:rPr>
        <w:fldChar w:fldCharType="begin"/>
      </w:r>
      <w:r w:rsidRPr="0040547F">
        <w:rPr>
          <w:rFonts w:asciiTheme="minorEastAsia" w:eastAsiaTheme="minorEastAsia" w:hAnsiTheme="minorEastAsia"/>
          <w:sz w:val="28"/>
          <w:szCs w:val="28"/>
        </w:rPr>
        <w:instrText xml:space="preserve"> HYPERLINK "http://www.so.com/s?q=%E7%A4%BE%E4%BC%9A%E6%80%81%E5%BA%A6&amp;ie=utf-8&amp;src=internal_wenda_recommend_textn" \t "_blank" </w:instrText>
      </w:r>
      <w:r w:rsidRPr="0040547F">
        <w:rPr>
          <w:rFonts w:asciiTheme="minorEastAsia" w:eastAsiaTheme="minorEastAsia" w:hAnsiTheme="minorEastAsia"/>
          <w:sz w:val="28"/>
          <w:szCs w:val="28"/>
        </w:rPr>
        <w:fldChar w:fldCharType="separate"/>
      </w:r>
      <w:r w:rsidRPr="0040547F">
        <w:rPr>
          <w:rStyle w:val="a5"/>
          <w:rFonts w:asciiTheme="minorEastAsia" w:eastAsiaTheme="minorEastAsia" w:hAnsiTheme="minorEastAsia"/>
          <w:color w:val="auto"/>
          <w:sz w:val="28"/>
          <w:szCs w:val="28"/>
          <w:u w:val="none"/>
          <w:shd w:val="clear" w:color="auto" w:fill="FFFFFF"/>
        </w:rPr>
        <w:t>社会态度</w:t>
      </w:r>
      <w:r w:rsidRPr="0040547F">
        <w:rPr>
          <w:rFonts w:asciiTheme="minorEastAsia" w:eastAsiaTheme="minorEastAsia" w:hAnsiTheme="minorEastAsia"/>
          <w:sz w:val="28"/>
          <w:szCs w:val="28"/>
        </w:rPr>
        <w:fldChar w:fldCharType="end"/>
      </w:r>
      <w:r w:rsidRPr="0040547F">
        <w:rPr>
          <w:rFonts w:asciiTheme="minorEastAsia" w:eastAsiaTheme="minorEastAsia" w:hAnsiTheme="minorEastAsia"/>
          <w:sz w:val="28"/>
          <w:szCs w:val="28"/>
          <w:shd w:val="clear" w:color="auto" w:fill="FFFFFF"/>
        </w:rPr>
        <w:t>是指人在</w:t>
      </w:r>
      <w:hyperlink r:id="rId12" w:tgtFrame="_blank" w:history="1">
        <w:r w:rsidRPr="0040547F">
          <w:rPr>
            <w:rStyle w:val="a5"/>
            <w:rFonts w:asciiTheme="minorEastAsia" w:eastAsiaTheme="minorEastAsia" w:hAnsiTheme="minorEastAsia"/>
            <w:color w:val="auto"/>
            <w:sz w:val="28"/>
            <w:szCs w:val="28"/>
            <w:u w:val="none"/>
            <w:shd w:val="clear" w:color="auto" w:fill="FFFFFF"/>
          </w:rPr>
          <w:t>社会</w:t>
        </w:r>
      </w:hyperlink>
      <w:r w:rsidRPr="0040547F">
        <w:rPr>
          <w:rFonts w:asciiTheme="minorEastAsia" w:eastAsiaTheme="minorEastAsia" w:hAnsiTheme="minorEastAsia"/>
          <w:sz w:val="28"/>
          <w:szCs w:val="28"/>
          <w:shd w:val="clear" w:color="auto" w:fill="FFFFFF"/>
        </w:rPr>
        <w:t>交往中所表现出来的谦让、帮助、合作，共享乃至奉献等利他的社会态度。由亲社会态度派生出来的</w:t>
      </w:r>
      <w:hyperlink r:id="rId13" w:tgtFrame="_blank" w:history="1">
        <w:r w:rsidRPr="0040547F">
          <w:rPr>
            <w:rStyle w:val="a5"/>
            <w:rFonts w:asciiTheme="minorEastAsia" w:eastAsiaTheme="minorEastAsia" w:hAnsiTheme="minorEastAsia"/>
            <w:color w:val="auto"/>
            <w:sz w:val="28"/>
            <w:szCs w:val="28"/>
            <w:u w:val="none"/>
            <w:shd w:val="clear" w:color="auto" w:fill="FFFFFF"/>
          </w:rPr>
          <w:t>行为</w:t>
        </w:r>
      </w:hyperlink>
      <w:r w:rsidRPr="0040547F">
        <w:rPr>
          <w:rFonts w:asciiTheme="minorEastAsia" w:eastAsiaTheme="minorEastAsia" w:hAnsiTheme="minorEastAsia"/>
          <w:sz w:val="28"/>
          <w:szCs w:val="28"/>
          <w:shd w:val="clear" w:color="auto" w:fill="FFFFFF"/>
        </w:rPr>
        <w:t>称为亲社会行为；与亲社会态度和行为相反，逆社会态度是指在社会交往中所表现出的不能为社会所接受的</w:t>
      </w:r>
      <w:hyperlink r:id="rId14" w:tgtFrame="_blank" w:history="1">
        <w:r w:rsidRPr="0040547F">
          <w:rPr>
            <w:rStyle w:val="a5"/>
            <w:rFonts w:asciiTheme="minorEastAsia" w:eastAsiaTheme="minorEastAsia" w:hAnsiTheme="minorEastAsia"/>
            <w:color w:val="auto"/>
            <w:sz w:val="28"/>
            <w:szCs w:val="28"/>
            <w:u w:val="none"/>
            <w:shd w:val="clear" w:color="auto" w:fill="FFFFFF"/>
          </w:rPr>
          <w:t>态度</w:t>
        </w:r>
      </w:hyperlink>
      <w:r w:rsidRPr="0040547F">
        <w:rPr>
          <w:rFonts w:asciiTheme="minorEastAsia" w:eastAsiaTheme="minorEastAsia" w:hAnsiTheme="minorEastAsia"/>
          <w:sz w:val="28"/>
          <w:szCs w:val="28"/>
          <w:shd w:val="clear" w:color="auto" w:fill="FFFFFF"/>
        </w:rPr>
        <w:t>，由逆社会态度派生出来的行为则是逆</w:t>
      </w:r>
      <w:hyperlink r:id="rId15" w:tgtFrame="_blank" w:history="1">
        <w:r w:rsidRPr="0040547F">
          <w:rPr>
            <w:rStyle w:val="a5"/>
            <w:rFonts w:asciiTheme="minorEastAsia" w:eastAsiaTheme="minorEastAsia" w:hAnsiTheme="minorEastAsia"/>
            <w:color w:val="auto"/>
            <w:sz w:val="28"/>
            <w:szCs w:val="28"/>
            <w:u w:val="none"/>
            <w:shd w:val="clear" w:color="auto" w:fill="FFFFFF"/>
          </w:rPr>
          <w:t>社会行为</w:t>
        </w:r>
      </w:hyperlink>
      <w:r w:rsidRPr="0040547F">
        <w:rPr>
          <w:rFonts w:asciiTheme="minorEastAsia" w:eastAsiaTheme="minorEastAsia" w:hAnsiTheme="minorEastAsia"/>
          <w:sz w:val="28"/>
          <w:szCs w:val="28"/>
          <w:shd w:val="clear" w:color="auto" w:fill="FFFFFF"/>
        </w:rPr>
        <w:t>。</w:t>
      </w:r>
      <w:r w:rsidRPr="0040547F">
        <w:rPr>
          <w:rFonts w:asciiTheme="minorEastAsia" w:eastAsiaTheme="minorEastAsia" w:hAnsiTheme="minorEastAsia"/>
          <w:sz w:val="28"/>
          <w:szCs w:val="28"/>
        </w:rPr>
        <w:br/>
      </w:r>
      <w:r>
        <w:rPr>
          <w:rFonts w:asciiTheme="minorEastAsia" w:eastAsiaTheme="minorEastAsia" w:hAnsiTheme="minorEastAsia" w:hint="eastAsia"/>
          <w:sz w:val="28"/>
          <w:szCs w:val="28"/>
          <w:shd w:val="clear" w:color="auto" w:fill="FFFFFF"/>
        </w:rPr>
        <w:t xml:space="preserve">   </w:t>
      </w:r>
      <w:r w:rsidRPr="0040547F">
        <w:rPr>
          <w:rFonts w:asciiTheme="minorEastAsia" w:eastAsiaTheme="minorEastAsia" w:hAnsiTheme="minorEastAsia"/>
          <w:sz w:val="28"/>
          <w:szCs w:val="28"/>
          <w:shd w:val="clear" w:color="auto" w:fill="FFFFFF"/>
        </w:rPr>
        <w:t>美国心理学家E·O·威尔逊认为，亲社会行为</w:t>
      </w:r>
      <w:hyperlink r:id="rId16" w:tgtFrame="_blank" w:history="1">
        <w:r w:rsidRPr="0040547F">
          <w:rPr>
            <w:rStyle w:val="a5"/>
            <w:rFonts w:asciiTheme="minorEastAsia" w:eastAsiaTheme="minorEastAsia" w:hAnsiTheme="minorEastAsia"/>
            <w:color w:val="auto"/>
            <w:sz w:val="28"/>
            <w:szCs w:val="28"/>
            <w:u w:val="none"/>
            <w:shd w:val="clear" w:color="auto" w:fill="FFFFFF"/>
          </w:rPr>
          <w:t>倾向</w:t>
        </w:r>
      </w:hyperlink>
      <w:r w:rsidRPr="0040547F">
        <w:rPr>
          <w:rFonts w:asciiTheme="minorEastAsia" w:eastAsiaTheme="minorEastAsia" w:hAnsiTheme="minorEastAsia"/>
          <w:sz w:val="28"/>
          <w:szCs w:val="28"/>
          <w:shd w:val="clear" w:color="auto" w:fill="FFFFFF"/>
        </w:rPr>
        <w:t>源于</w:t>
      </w:r>
      <w:hyperlink r:id="rId17" w:tgtFrame="_blank" w:history="1">
        <w:r w:rsidRPr="0040547F">
          <w:rPr>
            <w:rStyle w:val="a5"/>
            <w:rFonts w:asciiTheme="minorEastAsia" w:eastAsiaTheme="minorEastAsia" w:hAnsiTheme="minorEastAsia"/>
            <w:color w:val="auto"/>
            <w:sz w:val="28"/>
            <w:szCs w:val="28"/>
            <w:u w:val="none"/>
            <w:shd w:val="clear" w:color="auto" w:fill="FFFFFF"/>
          </w:rPr>
          <w:t>动物</w:t>
        </w:r>
      </w:hyperlink>
      <w:r w:rsidRPr="0040547F">
        <w:rPr>
          <w:rFonts w:asciiTheme="minorEastAsia" w:eastAsiaTheme="minorEastAsia" w:hAnsiTheme="minorEastAsia"/>
          <w:sz w:val="28"/>
          <w:szCs w:val="28"/>
          <w:shd w:val="clear" w:color="auto" w:fill="FFFFFF"/>
        </w:rPr>
        <w:t>的遗传</w:t>
      </w:r>
      <w:hyperlink r:id="rId18" w:tgtFrame="_blank" w:history="1">
        <w:r w:rsidRPr="0040547F">
          <w:rPr>
            <w:rStyle w:val="a5"/>
            <w:rFonts w:asciiTheme="minorEastAsia" w:eastAsiaTheme="minorEastAsia" w:hAnsiTheme="minorEastAsia"/>
            <w:color w:val="auto"/>
            <w:sz w:val="28"/>
            <w:szCs w:val="28"/>
            <w:u w:val="none"/>
            <w:shd w:val="clear" w:color="auto" w:fill="FFFFFF"/>
          </w:rPr>
          <w:t>本能</w:t>
        </w:r>
      </w:hyperlink>
      <w:r w:rsidRPr="0040547F">
        <w:rPr>
          <w:rFonts w:asciiTheme="minorEastAsia" w:eastAsiaTheme="minorEastAsia" w:hAnsiTheme="minorEastAsia"/>
          <w:sz w:val="28"/>
          <w:szCs w:val="28"/>
          <w:shd w:val="clear" w:color="auto" w:fill="FFFFFF"/>
        </w:rPr>
        <w:t>，亲社会行为在动物身上有很多体现，在蜜蜂中，工蜂会用叮的办法攻击</w:t>
      </w:r>
      <w:hyperlink r:id="rId19" w:tgtFrame="_blank" w:history="1">
        <w:r w:rsidRPr="0040547F">
          <w:rPr>
            <w:rStyle w:val="a5"/>
            <w:rFonts w:asciiTheme="minorEastAsia" w:eastAsiaTheme="minorEastAsia" w:hAnsiTheme="minorEastAsia"/>
            <w:color w:val="auto"/>
            <w:sz w:val="28"/>
            <w:szCs w:val="28"/>
            <w:u w:val="none"/>
            <w:shd w:val="clear" w:color="auto" w:fill="FFFFFF"/>
          </w:rPr>
          <w:t>入侵者</w:t>
        </w:r>
      </w:hyperlink>
      <w:r w:rsidRPr="0040547F">
        <w:rPr>
          <w:rFonts w:asciiTheme="minorEastAsia" w:eastAsiaTheme="minorEastAsia" w:hAnsiTheme="minorEastAsia"/>
          <w:sz w:val="28"/>
          <w:szCs w:val="28"/>
          <w:shd w:val="clear" w:color="auto" w:fill="FFFFFF"/>
        </w:rPr>
        <w:t>，当它叮了入侵者以后，螫针就留在入侵者身上，这样叮入侵者的工蜂就死掉了。这说明，工蜂虽然死了，但它却增加了峰群生存的机会。威尔逊同样认为，亲社会行为也是“人类本性”天生的部分，在我们的生存中起着重要作用，而且是无须学习的。青少年“亲社会行为”的丧失有其复杂的</w:t>
      </w:r>
      <w:hyperlink r:id="rId20" w:tgtFrame="_blank" w:history="1">
        <w:r w:rsidRPr="0040547F">
          <w:rPr>
            <w:rStyle w:val="a5"/>
            <w:rFonts w:asciiTheme="minorEastAsia" w:eastAsiaTheme="minorEastAsia" w:hAnsiTheme="minorEastAsia"/>
            <w:color w:val="auto"/>
            <w:sz w:val="28"/>
            <w:szCs w:val="28"/>
            <w:u w:val="none"/>
            <w:shd w:val="clear" w:color="auto" w:fill="FFFFFF"/>
          </w:rPr>
          <w:t>社会因素</w:t>
        </w:r>
      </w:hyperlink>
      <w:r w:rsidRPr="0040547F">
        <w:rPr>
          <w:rFonts w:asciiTheme="minorEastAsia" w:eastAsiaTheme="minorEastAsia" w:hAnsiTheme="minorEastAsia"/>
          <w:sz w:val="28"/>
          <w:szCs w:val="28"/>
          <w:shd w:val="clear" w:color="auto" w:fill="FFFFFF"/>
        </w:rPr>
        <w:t>。</w:t>
      </w:r>
    </w:p>
    <w:p w:rsidR="009F13F2" w:rsidRPr="0040547F" w:rsidRDefault="0040547F" w:rsidP="0040547F">
      <w:pPr>
        <w:spacing w:line="360" w:lineRule="auto"/>
        <w:ind w:firstLineChars="200" w:firstLine="560"/>
        <w:rPr>
          <w:rFonts w:asciiTheme="minorEastAsia" w:eastAsiaTheme="minorEastAsia" w:hAnsiTheme="minorEastAsia"/>
          <w:sz w:val="28"/>
          <w:szCs w:val="28"/>
          <w:shd w:val="clear" w:color="auto" w:fill="FFFFFF"/>
        </w:rPr>
      </w:pPr>
      <w:r w:rsidRPr="0040547F">
        <w:rPr>
          <w:rFonts w:asciiTheme="minorEastAsia" w:eastAsiaTheme="minorEastAsia" w:hAnsiTheme="minorEastAsia" w:cs="Arial" w:hint="eastAsia"/>
          <w:sz w:val="28"/>
          <w:szCs w:val="28"/>
        </w:rPr>
        <w:t>4、什么是</w:t>
      </w:r>
      <w:r w:rsidRPr="0040547F">
        <w:rPr>
          <w:rFonts w:asciiTheme="minorEastAsia" w:eastAsiaTheme="minorEastAsia" w:hAnsiTheme="minorEastAsia"/>
          <w:sz w:val="28"/>
          <w:szCs w:val="28"/>
          <w:shd w:val="clear" w:color="auto" w:fill="FFFFFF"/>
        </w:rPr>
        <w:t>去个体化</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去个体化是社会心理学家由费思廷格（</w:t>
      </w:r>
      <w:proofErr w:type="spellStart"/>
      <w:r w:rsidRPr="0040547F">
        <w:rPr>
          <w:rFonts w:asciiTheme="minorEastAsia" w:eastAsiaTheme="minorEastAsia" w:hAnsiTheme="minorEastAsia"/>
          <w:sz w:val="28"/>
          <w:szCs w:val="28"/>
          <w:shd w:val="clear" w:color="auto" w:fill="FFFFFF"/>
        </w:rPr>
        <w:t>Festinger</w:t>
      </w:r>
      <w:proofErr w:type="spellEnd"/>
      <w:r w:rsidRPr="0040547F">
        <w:rPr>
          <w:rFonts w:asciiTheme="minorEastAsia" w:eastAsiaTheme="minorEastAsia" w:hAnsiTheme="minorEastAsia"/>
          <w:sz w:val="28"/>
          <w:szCs w:val="28"/>
          <w:shd w:val="clear" w:color="auto" w:fill="FFFFFF"/>
        </w:rPr>
        <w:t>）等人提出的。他们认为，在群体中，人们有时会感到自己被淹没在群体中，于是个人意识和理解评介感丧失，个体的自我认同被群体的行为与目标认同所取代，个体难以意识到自己的价值和行为、自制力变得极低，结果导致人们加入到重复的、冲动的、情绪化的，有时甚至是破坏性的行动中去，这种现象叫做去个体化。去个体化包括个体责任感的丧失，以及对团体行为的敏感度增加。</w:t>
      </w:r>
      <w:r w:rsidR="009F13F2" w:rsidRPr="0040547F">
        <w:rPr>
          <w:rFonts w:asciiTheme="minorEastAsia" w:eastAsiaTheme="minorEastAsia" w:hAnsiTheme="minorEastAsia" w:cs="Arial"/>
          <w:sz w:val="28"/>
          <w:szCs w:val="28"/>
        </w:rPr>
        <w:br/>
      </w:r>
      <w:r w:rsidRPr="0040547F">
        <w:rPr>
          <w:rFonts w:asciiTheme="minorEastAsia" w:eastAsiaTheme="minorEastAsia" w:hAnsiTheme="minorEastAsia" w:cs="Arial"/>
          <w:sz w:val="28"/>
          <w:szCs w:val="28"/>
          <w:shd w:val="clear" w:color="auto" w:fill="FFFFFF"/>
        </w:rPr>
        <w:lastRenderedPageBreak/>
        <w:t>五、</w:t>
      </w:r>
      <w:r w:rsidR="009F13F2" w:rsidRPr="0040547F">
        <w:rPr>
          <w:rFonts w:asciiTheme="minorEastAsia" w:eastAsiaTheme="minorEastAsia" w:hAnsiTheme="minorEastAsia" w:cs="Arial"/>
          <w:sz w:val="28"/>
          <w:szCs w:val="28"/>
          <w:shd w:val="clear" w:color="auto" w:fill="FFFFFF"/>
        </w:rPr>
        <w:t>论述题</w:t>
      </w:r>
      <w:r w:rsidRPr="0040547F">
        <w:rPr>
          <w:rFonts w:asciiTheme="minorEastAsia" w:eastAsiaTheme="minorEastAsia" w:hAnsiTheme="minorEastAsia" w:cs="Arial"/>
          <w:sz w:val="28"/>
          <w:szCs w:val="28"/>
          <w:shd w:val="clear" w:color="auto" w:fill="FFFFFF"/>
        </w:rPr>
        <w:t>（</w:t>
      </w:r>
      <w:r w:rsidRPr="0040547F">
        <w:rPr>
          <w:rFonts w:asciiTheme="minorEastAsia" w:eastAsiaTheme="minorEastAsia" w:hAnsiTheme="minorEastAsia" w:cs="Arial" w:hint="eastAsia"/>
          <w:sz w:val="28"/>
          <w:szCs w:val="28"/>
          <w:shd w:val="clear" w:color="auto" w:fill="FFFFFF"/>
        </w:rPr>
        <w:t>25分</w:t>
      </w:r>
      <w:r w:rsidRPr="0040547F">
        <w:rPr>
          <w:rFonts w:asciiTheme="minorEastAsia" w:eastAsiaTheme="minorEastAsia" w:hAnsiTheme="minorEastAsia" w:cs="Arial"/>
          <w:sz w:val="28"/>
          <w:szCs w:val="28"/>
          <w:shd w:val="clear" w:color="auto" w:fill="FFFFFF"/>
        </w:rPr>
        <w:t>）</w:t>
      </w:r>
      <w:r w:rsidR="009F13F2" w:rsidRPr="0040547F">
        <w:rPr>
          <w:rFonts w:asciiTheme="minorEastAsia" w:eastAsiaTheme="minorEastAsia" w:hAnsiTheme="minorEastAsia" w:cs="Arial"/>
          <w:sz w:val="28"/>
          <w:szCs w:val="28"/>
        </w:rPr>
        <w:br/>
      </w:r>
      <w:r w:rsidR="009F13F2" w:rsidRPr="0040547F">
        <w:rPr>
          <w:rFonts w:asciiTheme="minorEastAsia" w:eastAsiaTheme="minorEastAsia" w:hAnsiTheme="minorEastAsia" w:cs="Arial"/>
          <w:sz w:val="28"/>
          <w:szCs w:val="28"/>
        </w:rPr>
        <w:br/>
      </w:r>
      <w:r w:rsidRPr="0040547F">
        <w:rPr>
          <w:rFonts w:asciiTheme="minorEastAsia" w:eastAsiaTheme="minorEastAsia" w:hAnsiTheme="minorEastAsia" w:hint="eastAsia"/>
          <w:sz w:val="28"/>
          <w:szCs w:val="28"/>
          <w:shd w:val="clear" w:color="auto" w:fill="FFFFFF"/>
        </w:rPr>
        <w:t>1</w:t>
      </w:r>
      <w:r w:rsidRPr="0040547F">
        <w:rPr>
          <w:rFonts w:asciiTheme="minorEastAsia" w:eastAsiaTheme="minorEastAsia" w:hAnsiTheme="minorEastAsia"/>
          <w:sz w:val="28"/>
          <w:szCs w:val="28"/>
          <w:shd w:val="clear" w:color="auto" w:fill="FFFFFF"/>
        </w:rPr>
        <w:t>、简述</w:t>
      </w:r>
      <w:hyperlink r:id="rId21" w:tgtFrame="_blank" w:history="1">
        <w:r w:rsidRPr="0040547F">
          <w:rPr>
            <w:rStyle w:val="a5"/>
            <w:rFonts w:asciiTheme="minorEastAsia" w:eastAsiaTheme="minorEastAsia" w:hAnsiTheme="minorEastAsia"/>
            <w:color w:val="auto"/>
            <w:sz w:val="28"/>
            <w:szCs w:val="28"/>
            <w:u w:val="none"/>
            <w:shd w:val="clear" w:color="auto" w:fill="FFFFFF"/>
          </w:rPr>
          <w:t>认知不协调理论</w:t>
        </w:r>
      </w:hyperlink>
      <w:r w:rsidRPr="0040547F">
        <w:rPr>
          <w:rFonts w:asciiTheme="minorEastAsia" w:eastAsiaTheme="minorEastAsia" w:hAnsiTheme="minorEastAsia"/>
          <w:sz w:val="28"/>
          <w:szCs w:val="28"/>
          <w:shd w:val="clear" w:color="auto" w:fill="FFFFFF"/>
        </w:rPr>
        <w:t xml:space="preserve">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列昂·</w:t>
      </w:r>
      <w:hyperlink r:id="rId22" w:tgtFrame="_blank" w:history="1">
        <w:r w:rsidRPr="0040547F">
          <w:rPr>
            <w:rStyle w:val="a5"/>
            <w:rFonts w:asciiTheme="minorEastAsia" w:eastAsiaTheme="minorEastAsia" w:hAnsiTheme="minorEastAsia"/>
            <w:color w:val="auto"/>
            <w:sz w:val="28"/>
            <w:szCs w:val="28"/>
            <w:u w:val="none"/>
            <w:shd w:val="clear" w:color="auto" w:fill="FFFFFF"/>
          </w:rPr>
          <w:t>费斯廷格</w:t>
        </w:r>
      </w:hyperlink>
      <w:r w:rsidRPr="0040547F">
        <w:rPr>
          <w:rFonts w:asciiTheme="minorEastAsia" w:eastAsiaTheme="minorEastAsia" w:hAnsiTheme="minorEastAsia"/>
          <w:sz w:val="28"/>
          <w:szCs w:val="28"/>
          <w:shd w:val="clear" w:color="auto" w:fill="FFFFFF"/>
        </w:rPr>
        <w:t>提出了</w:t>
      </w:r>
      <w:hyperlink r:id="rId23" w:tgtFrame="_blank" w:history="1">
        <w:r w:rsidRPr="0040547F">
          <w:rPr>
            <w:rStyle w:val="a5"/>
            <w:rFonts w:asciiTheme="minorEastAsia" w:eastAsiaTheme="minorEastAsia" w:hAnsiTheme="minorEastAsia"/>
            <w:color w:val="auto"/>
            <w:sz w:val="28"/>
            <w:szCs w:val="28"/>
            <w:u w:val="none"/>
            <w:shd w:val="clear" w:color="auto" w:fill="FFFFFF"/>
          </w:rPr>
          <w:t>认知失调理论</w:t>
        </w:r>
      </w:hyperlink>
      <w:r w:rsidRPr="0040547F">
        <w:rPr>
          <w:rFonts w:asciiTheme="minorEastAsia" w:eastAsiaTheme="minorEastAsia" w:hAnsiTheme="minorEastAsia"/>
          <w:sz w:val="28"/>
          <w:szCs w:val="28"/>
          <w:shd w:val="clear" w:color="auto" w:fill="FFFFFF"/>
        </w:rPr>
        <w:t>。这个理论解释</w:t>
      </w:r>
      <w:hyperlink r:id="rId24" w:tgtFrame="_blank" w:history="1">
        <w:r w:rsidRPr="0040547F">
          <w:rPr>
            <w:rStyle w:val="a5"/>
            <w:rFonts w:asciiTheme="minorEastAsia" w:eastAsiaTheme="minorEastAsia" w:hAnsiTheme="minorEastAsia"/>
            <w:color w:val="auto"/>
            <w:sz w:val="28"/>
            <w:szCs w:val="28"/>
            <w:u w:val="none"/>
            <w:shd w:val="clear" w:color="auto" w:fill="FFFFFF"/>
          </w:rPr>
          <w:t>态度</w:t>
        </w:r>
      </w:hyperlink>
      <w:r w:rsidRPr="0040547F">
        <w:rPr>
          <w:rFonts w:asciiTheme="minorEastAsia" w:eastAsiaTheme="minorEastAsia" w:hAnsiTheme="minorEastAsia"/>
          <w:sz w:val="28"/>
          <w:szCs w:val="28"/>
          <w:shd w:val="clear" w:color="auto" w:fill="FFFFFF"/>
        </w:rPr>
        <w:t>和行为之间的联系。不协调意味着不一致。认知失调指任何的不和谐，如</w:t>
      </w:r>
      <w:hyperlink r:id="rId25" w:tgtFrame="_blank" w:history="1">
        <w:r w:rsidRPr="0040547F">
          <w:rPr>
            <w:rStyle w:val="a5"/>
            <w:rFonts w:asciiTheme="minorEastAsia" w:eastAsiaTheme="minorEastAsia" w:hAnsiTheme="minorEastAsia"/>
            <w:color w:val="auto"/>
            <w:sz w:val="28"/>
            <w:szCs w:val="28"/>
            <w:u w:val="none"/>
            <w:shd w:val="clear" w:color="auto" w:fill="FFFFFF"/>
          </w:rPr>
          <w:t>个体</w:t>
        </w:r>
      </w:hyperlink>
      <w:r w:rsidRPr="0040547F">
        <w:rPr>
          <w:rFonts w:asciiTheme="minorEastAsia" w:eastAsiaTheme="minorEastAsia" w:hAnsiTheme="minorEastAsia"/>
          <w:sz w:val="28"/>
          <w:szCs w:val="28"/>
          <w:shd w:val="clear" w:color="auto" w:fill="FFFFFF"/>
        </w:rPr>
        <w:t>可能感受到的两个或多个态度之间或者他的行为与态度之间的不和谐。费斯廷格认为任何</w:t>
      </w:r>
      <w:hyperlink r:id="rId26" w:tgtFrame="_blank" w:history="1">
        <w:r w:rsidRPr="0040547F">
          <w:rPr>
            <w:rStyle w:val="a5"/>
            <w:rFonts w:asciiTheme="minorEastAsia" w:eastAsiaTheme="minorEastAsia" w:hAnsiTheme="minorEastAsia"/>
            <w:color w:val="auto"/>
            <w:sz w:val="28"/>
            <w:szCs w:val="28"/>
            <w:u w:val="none"/>
            <w:shd w:val="clear" w:color="auto" w:fill="FFFFFF"/>
          </w:rPr>
          <w:t>形式</w:t>
        </w:r>
      </w:hyperlink>
      <w:r w:rsidRPr="0040547F">
        <w:rPr>
          <w:rFonts w:asciiTheme="minorEastAsia" w:eastAsiaTheme="minorEastAsia" w:hAnsiTheme="minorEastAsia"/>
          <w:sz w:val="28"/>
          <w:szCs w:val="28"/>
          <w:shd w:val="clear" w:color="auto" w:fill="FFFFFF"/>
        </w:rPr>
        <w:t xml:space="preserve">的不一致都是令人不舒服的，个体将试图去减少这种不协调和不舒服。所以，个体将寻找使不协调最少的稳定状态。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 xml:space="preserve">消除认知不协调的方法：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(1)改变</w:t>
      </w:r>
      <w:hyperlink r:id="rId27" w:tgtFrame="_blank" w:history="1">
        <w:r w:rsidRPr="0040547F">
          <w:rPr>
            <w:rStyle w:val="a5"/>
            <w:rFonts w:asciiTheme="minorEastAsia" w:eastAsiaTheme="minorEastAsia" w:hAnsiTheme="minorEastAsia"/>
            <w:color w:val="auto"/>
            <w:sz w:val="28"/>
            <w:szCs w:val="28"/>
            <w:u w:val="none"/>
            <w:shd w:val="clear" w:color="auto" w:fill="FFFFFF"/>
          </w:rPr>
          <w:t>客观事实</w:t>
        </w:r>
      </w:hyperlink>
      <w:r w:rsidRPr="0040547F">
        <w:rPr>
          <w:rFonts w:asciiTheme="minorEastAsia" w:eastAsiaTheme="minorEastAsia" w:hAnsiTheme="minorEastAsia"/>
          <w:sz w:val="28"/>
          <w:szCs w:val="28"/>
          <w:shd w:val="clear" w:color="auto" w:fill="FFFFFF"/>
        </w:rPr>
        <w:t>。事实是人们认知</w:t>
      </w:r>
      <w:hyperlink r:id="rId28" w:tgtFrame="_blank" w:history="1">
        <w:r w:rsidRPr="0040547F">
          <w:rPr>
            <w:rStyle w:val="a5"/>
            <w:rFonts w:asciiTheme="minorEastAsia" w:eastAsiaTheme="minorEastAsia" w:hAnsiTheme="minorEastAsia"/>
            <w:color w:val="auto"/>
            <w:sz w:val="28"/>
            <w:szCs w:val="28"/>
            <w:u w:val="none"/>
            <w:shd w:val="clear" w:color="auto" w:fill="FFFFFF"/>
          </w:rPr>
          <w:t>因素</w:t>
        </w:r>
      </w:hyperlink>
      <w:r w:rsidRPr="0040547F">
        <w:rPr>
          <w:rFonts w:asciiTheme="minorEastAsia" w:eastAsiaTheme="minorEastAsia" w:hAnsiTheme="minorEastAsia"/>
          <w:sz w:val="28"/>
          <w:szCs w:val="28"/>
          <w:shd w:val="clear" w:color="auto" w:fill="FFFFFF"/>
        </w:rPr>
        <w:t xml:space="preserve">形成的基础，也是态度改变的础。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（2）参与活动，改变态度。参与能增加人们对工作的了解，消除</w:t>
      </w:r>
      <w:hyperlink r:id="rId29" w:tgtFrame="_blank" w:history="1">
        <w:r w:rsidRPr="0040547F">
          <w:rPr>
            <w:rStyle w:val="a5"/>
            <w:rFonts w:asciiTheme="minorEastAsia" w:eastAsiaTheme="minorEastAsia" w:hAnsiTheme="minorEastAsia"/>
            <w:color w:val="auto"/>
            <w:sz w:val="28"/>
            <w:szCs w:val="28"/>
            <w:u w:val="none"/>
            <w:shd w:val="clear" w:color="auto" w:fill="FFFFFF"/>
          </w:rPr>
          <w:t>偏见</w:t>
        </w:r>
      </w:hyperlink>
      <w:r w:rsidRPr="0040547F">
        <w:rPr>
          <w:rFonts w:asciiTheme="minorEastAsia" w:eastAsiaTheme="minorEastAsia" w:hAnsiTheme="minorEastAsia"/>
          <w:sz w:val="28"/>
          <w:szCs w:val="28"/>
          <w:shd w:val="clear" w:color="auto" w:fill="FFFFFF"/>
        </w:rPr>
        <w:t>，促进</w:t>
      </w:r>
      <w:hyperlink r:id="rId30" w:tgtFrame="_blank" w:history="1">
        <w:r w:rsidRPr="0040547F">
          <w:rPr>
            <w:rStyle w:val="a5"/>
            <w:rFonts w:asciiTheme="minorEastAsia" w:eastAsiaTheme="minorEastAsia" w:hAnsiTheme="minorEastAsia"/>
            <w:color w:val="auto"/>
            <w:sz w:val="28"/>
            <w:szCs w:val="28"/>
            <w:u w:val="none"/>
            <w:shd w:val="clear" w:color="auto" w:fill="FFFFFF"/>
          </w:rPr>
          <w:t>人与人之间</w:t>
        </w:r>
      </w:hyperlink>
      <w:r w:rsidRPr="0040547F">
        <w:rPr>
          <w:rFonts w:asciiTheme="minorEastAsia" w:eastAsiaTheme="minorEastAsia" w:hAnsiTheme="minorEastAsia"/>
          <w:sz w:val="28"/>
          <w:szCs w:val="28"/>
          <w:shd w:val="clear" w:color="auto" w:fill="FFFFFF"/>
        </w:rPr>
        <w:t>感情交流。感情的转变在人的态度改变</w:t>
      </w:r>
      <w:hyperlink r:id="rId31" w:tgtFrame="_blank" w:history="1">
        <w:r w:rsidRPr="0040547F">
          <w:rPr>
            <w:rStyle w:val="a5"/>
            <w:rFonts w:asciiTheme="minorEastAsia" w:eastAsiaTheme="minorEastAsia" w:hAnsiTheme="minorEastAsia"/>
            <w:color w:val="auto"/>
            <w:sz w:val="28"/>
            <w:szCs w:val="28"/>
            <w:u w:val="none"/>
            <w:shd w:val="clear" w:color="auto" w:fill="FFFFFF"/>
          </w:rPr>
          <w:t>过程</w:t>
        </w:r>
      </w:hyperlink>
      <w:r w:rsidRPr="0040547F">
        <w:rPr>
          <w:rFonts w:asciiTheme="minorEastAsia" w:eastAsiaTheme="minorEastAsia" w:hAnsiTheme="minorEastAsia"/>
          <w:sz w:val="28"/>
          <w:szCs w:val="28"/>
          <w:shd w:val="clear" w:color="auto" w:fill="FFFFFF"/>
        </w:rPr>
        <w:t xml:space="preserve">中起到关键作用。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（3）群体规定，改变态度。规范、</w:t>
      </w:r>
      <w:hyperlink r:id="rId32" w:tgtFrame="_blank" w:history="1">
        <w:r w:rsidRPr="0040547F">
          <w:rPr>
            <w:rStyle w:val="a5"/>
            <w:rFonts w:asciiTheme="minorEastAsia" w:eastAsiaTheme="minorEastAsia" w:hAnsiTheme="minorEastAsia"/>
            <w:color w:val="auto"/>
            <w:sz w:val="28"/>
            <w:szCs w:val="28"/>
            <w:u w:val="none"/>
            <w:shd w:val="clear" w:color="auto" w:fill="FFFFFF"/>
          </w:rPr>
          <w:t>制度</w:t>
        </w:r>
      </w:hyperlink>
      <w:r w:rsidRPr="0040547F">
        <w:rPr>
          <w:rFonts w:asciiTheme="minorEastAsia" w:eastAsiaTheme="minorEastAsia" w:hAnsiTheme="minorEastAsia"/>
          <w:sz w:val="28"/>
          <w:szCs w:val="28"/>
          <w:shd w:val="clear" w:color="auto" w:fill="FFFFFF"/>
        </w:rPr>
        <w:t xml:space="preserve">、规章与说服教育相结合的方法，是态度改变的有效方法。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（4）了解态度差距，小步子</w:t>
      </w:r>
      <w:hyperlink r:id="rId33" w:tgtFrame="_blank" w:history="1">
        <w:r w:rsidRPr="0040547F">
          <w:rPr>
            <w:rStyle w:val="a5"/>
            <w:rFonts w:asciiTheme="minorEastAsia" w:eastAsiaTheme="minorEastAsia" w:hAnsiTheme="minorEastAsia"/>
            <w:color w:val="auto"/>
            <w:sz w:val="28"/>
            <w:szCs w:val="28"/>
            <w:u w:val="none"/>
            <w:shd w:val="clear" w:color="auto" w:fill="FFFFFF"/>
          </w:rPr>
          <w:t>原则</w:t>
        </w:r>
      </w:hyperlink>
      <w:r w:rsidRPr="0040547F">
        <w:rPr>
          <w:rFonts w:asciiTheme="minorEastAsia" w:eastAsiaTheme="minorEastAsia" w:hAnsiTheme="minorEastAsia"/>
          <w:sz w:val="28"/>
          <w:szCs w:val="28"/>
          <w:shd w:val="clear" w:color="auto" w:fill="FFFFFF"/>
        </w:rPr>
        <w:t xml:space="preserve">改变态度。逐步的提出要求，每一次提出的要求都在可能性接受的范围内，待态度改变并稳定下来后，再进一步要求，逐渐的缩小差距，有利于完全转变态度。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（5）说服的作用。通过</w:t>
      </w:r>
      <w:hyperlink r:id="rId34" w:tgtFrame="_blank" w:history="1">
        <w:r w:rsidRPr="0040547F">
          <w:rPr>
            <w:rStyle w:val="a5"/>
            <w:rFonts w:asciiTheme="minorEastAsia" w:eastAsiaTheme="minorEastAsia" w:hAnsiTheme="minorEastAsia"/>
            <w:color w:val="auto"/>
            <w:sz w:val="28"/>
            <w:szCs w:val="28"/>
            <w:u w:val="none"/>
            <w:shd w:val="clear" w:color="auto" w:fill="FFFFFF"/>
          </w:rPr>
          <w:t>信息传播</w:t>
        </w:r>
      </w:hyperlink>
      <w:r w:rsidRPr="0040547F">
        <w:rPr>
          <w:rFonts w:asciiTheme="minorEastAsia" w:eastAsiaTheme="minorEastAsia" w:hAnsiTheme="minorEastAsia"/>
          <w:sz w:val="28"/>
          <w:szCs w:val="28"/>
          <w:shd w:val="clear" w:color="auto" w:fill="FFFFFF"/>
        </w:rPr>
        <w:t>或沟通的方式来改变人们的态度。</w:t>
      </w:r>
      <w:r w:rsidR="009F13F2" w:rsidRPr="0040547F">
        <w:rPr>
          <w:rFonts w:asciiTheme="minorEastAsia" w:eastAsiaTheme="minorEastAsia" w:hAnsiTheme="minorEastAsia" w:cs="Arial"/>
          <w:sz w:val="28"/>
          <w:szCs w:val="28"/>
        </w:rPr>
        <w:br/>
      </w:r>
      <w:r w:rsidRPr="0040547F">
        <w:rPr>
          <w:rFonts w:asciiTheme="minorEastAsia" w:eastAsiaTheme="minorEastAsia" w:hAnsiTheme="minorEastAsia" w:hint="eastAsia"/>
          <w:sz w:val="28"/>
          <w:szCs w:val="28"/>
          <w:shd w:val="clear" w:color="auto" w:fill="FFFFFF"/>
        </w:rPr>
        <w:t>2</w:t>
      </w:r>
      <w:r w:rsidRPr="0040547F">
        <w:rPr>
          <w:rFonts w:asciiTheme="minorEastAsia" w:eastAsiaTheme="minorEastAsia" w:hAnsiTheme="minorEastAsia"/>
          <w:sz w:val="28"/>
          <w:szCs w:val="28"/>
          <w:shd w:val="clear" w:color="auto" w:fill="FFFFFF"/>
        </w:rPr>
        <w:t xml:space="preserve">、由于“过度理由效应”的存在，试分析在管理工作中如何避免该效应的消极影响 </w:t>
      </w:r>
      <w:r w:rsidRPr="0040547F">
        <w:rPr>
          <w:rFonts w:asciiTheme="minorEastAsia" w:eastAsiaTheme="minorEastAsia" w:hAnsiTheme="minorEastAsia"/>
          <w:sz w:val="28"/>
          <w:szCs w:val="28"/>
        </w:rPr>
        <w:br/>
      </w:r>
      <w:r w:rsidRPr="0040547F">
        <w:rPr>
          <w:rFonts w:asciiTheme="minorEastAsia" w:eastAsiaTheme="minorEastAsia" w:hAnsiTheme="minorEastAsia" w:hint="eastAsia"/>
          <w:sz w:val="28"/>
          <w:szCs w:val="28"/>
          <w:shd w:val="clear" w:color="auto" w:fill="FFFFFF"/>
        </w:rPr>
        <w:t xml:space="preserve">    </w:t>
      </w:r>
      <w:r w:rsidRPr="0040547F">
        <w:rPr>
          <w:rFonts w:asciiTheme="minorEastAsia" w:eastAsiaTheme="minorEastAsia" w:hAnsiTheme="minorEastAsia"/>
          <w:sz w:val="28"/>
          <w:szCs w:val="28"/>
          <w:shd w:val="clear" w:color="auto" w:fill="FFFFFF"/>
        </w:rPr>
        <w:t>每个人都力图使自己和别人的行为看起来合理，因而总是为行为寻找原因。一旦找到足够的原因，人们就很少再继续找下去，而</w:t>
      </w:r>
      <w:r w:rsidRPr="0040547F">
        <w:rPr>
          <w:rFonts w:asciiTheme="minorEastAsia" w:eastAsiaTheme="minorEastAsia" w:hAnsiTheme="minorEastAsia"/>
          <w:sz w:val="28"/>
          <w:szCs w:val="28"/>
          <w:shd w:val="clear" w:color="auto" w:fill="FFFFFF"/>
        </w:rPr>
        <w:lastRenderedPageBreak/>
        <w:t>且，在寻找原因时，总是先找那些显而易见的外在原因。因此，如果</w:t>
      </w:r>
      <w:hyperlink r:id="rId35" w:tgtFrame="_blank" w:history="1">
        <w:r w:rsidRPr="0040547F">
          <w:rPr>
            <w:rStyle w:val="a5"/>
            <w:rFonts w:asciiTheme="minorEastAsia" w:eastAsiaTheme="minorEastAsia" w:hAnsiTheme="minorEastAsia"/>
            <w:color w:val="auto"/>
            <w:sz w:val="28"/>
            <w:szCs w:val="28"/>
            <w:u w:val="none"/>
            <w:shd w:val="clear" w:color="auto" w:fill="FFFFFF"/>
          </w:rPr>
          <w:t>外部</w:t>
        </w:r>
      </w:hyperlink>
      <w:r w:rsidRPr="0040547F">
        <w:rPr>
          <w:rFonts w:asciiTheme="minorEastAsia" w:eastAsiaTheme="minorEastAsia" w:hAnsiTheme="minorEastAsia"/>
          <w:sz w:val="28"/>
          <w:szCs w:val="28"/>
          <w:shd w:val="clear" w:color="auto" w:fill="FFFFFF"/>
        </w:rPr>
        <w:t>原因足以对行为做出解释时，人们一般就不再去寻找内部的原因了。这就是</w:t>
      </w:r>
      <w:hyperlink r:id="rId36" w:tgtFrame="_blank" w:history="1">
        <w:r w:rsidRPr="0040547F">
          <w:rPr>
            <w:rStyle w:val="a5"/>
            <w:rFonts w:asciiTheme="minorEastAsia" w:eastAsiaTheme="minorEastAsia" w:hAnsiTheme="minorEastAsia"/>
            <w:color w:val="auto"/>
            <w:sz w:val="28"/>
            <w:szCs w:val="28"/>
            <w:u w:val="none"/>
            <w:shd w:val="clear" w:color="auto" w:fill="FFFFFF"/>
          </w:rPr>
          <w:t>社会心理学</w:t>
        </w:r>
      </w:hyperlink>
      <w:r w:rsidRPr="0040547F">
        <w:rPr>
          <w:rFonts w:asciiTheme="minorEastAsia" w:eastAsiaTheme="minorEastAsia" w:hAnsiTheme="minorEastAsia"/>
          <w:sz w:val="28"/>
          <w:szCs w:val="28"/>
          <w:shd w:val="clear" w:color="auto" w:fill="FFFFFF"/>
        </w:rPr>
        <w:t xml:space="preserve">上所说的“过度理由效应”。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 xml:space="preserve">第一，不要止步于任何外部理由，而要深入发掘外部理由背后的原因，哪怕这种理由看上去是一种无稽之谈。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 xml:space="preserve">第二，如果我们希望某种行为得以保持，就不要给它过于充分的外部理由。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处于管理岗位的人都会发现，奖励的刺激会在某种</w:t>
      </w:r>
      <w:hyperlink r:id="rId37" w:tgtFrame="_blank" w:history="1">
        <w:r w:rsidRPr="0040547F">
          <w:rPr>
            <w:rStyle w:val="a5"/>
            <w:rFonts w:asciiTheme="minorEastAsia" w:eastAsiaTheme="minorEastAsia" w:hAnsiTheme="minorEastAsia"/>
            <w:color w:val="auto"/>
            <w:sz w:val="28"/>
            <w:szCs w:val="28"/>
            <w:u w:val="none"/>
            <w:shd w:val="clear" w:color="auto" w:fill="FFFFFF"/>
          </w:rPr>
          <w:t>程度</w:t>
        </w:r>
      </w:hyperlink>
      <w:r w:rsidRPr="0040547F">
        <w:rPr>
          <w:rFonts w:asciiTheme="minorEastAsia" w:eastAsiaTheme="minorEastAsia" w:hAnsiTheme="minorEastAsia"/>
          <w:sz w:val="28"/>
          <w:szCs w:val="28"/>
          <w:shd w:val="clear" w:color="auto" w:fill="FFFFFF"/>
        </w:rPr>
        <w:t>上促使别人保持高涨的热情，对于处于低潮中的人尤其如此。但是如果在很长一段</w:t>
      </w:r>
      <w:hyperlink r:id="rId38" w:tgtFrame="_blank" w:history="1">
        <w:r w:rsidRPr="0040547F">
          <w:rPr>
            <w:rStyle w:val="a5"/>
            <w:rFonts w:asciiTheme="minorEastAsia" w:eastAsiaTheme="minorEastAsia" w:hAnsiTheme="minorEastAsia"/>
            <w:color w:val="auto"/>
            <w:sz w:val="28"/>
            <w:szCs w:val="28"/>
            <w:u w:val="none"/>
            <w:shd w:val="clear" w:color="auto" w:fill="FFFFFF"/>
          </w:rPr>
          <w:t>时间里</w:t>
        </w:r>
      </w:hyperlink>
      <w:r w:rsidRPr="0040547F">
        <w:rPr>
          <w:rFonts w:asciiTheme="minorEastAsia" w:eastAsiaTheme="minorEastAsia" w:hAnsiTheme="minorEastAsia"/>
          <w:sz w:val="28"/>
          <w:szCs w:val="28"/>
          <w:shd w:val="clear" w:color="auto" w:fill="FFFFFF"/>
        </w:rPr>
        <w:t xml:space="preserve">保持不变，就会使奖励成为工作的过度理由，一旦失去外在奖励或者奖励无法满足其需要时，结果就会反而不如从前。 </w:t>
      </w:r>
      <w:r w:rsidRPr="0040547F">
        <w:rPr>
          <w:rFonts w:asciiTheme="minorEastAsia" w:eastAsiaTheme="minorEastAsia" w:hAnsiTheme="minorEastAsia"/>
          <w:sz w:val="28"/>
          <w:szCs w:val="28"/>
        </w:rPr>
        <w:br/>
      </w:r>
      <w:r w:rsidRPr="0040547F">
        <w:rPr>
          <w:rFonts w:asciiTheme="minorEastAsia" w:eastAsiaTheme="minorEastAsia" w:hAnsiTheme="minorEastAsia"/>
          <w:sz w:val="28"/>
          <w:szCs w:val="28"/>
          <w:shd w:val="clear" w:color="auto" w:fill="FFFFFF"/>
        </w:rPr>
        <w:t>激励是一种策略，更是</w:t>
      </w:r>
      <w:hyperlink r:id="rId39" w:tgtFrame="_blank" w:history="1">
        <w:r w:rsidRPr="0040547F">
          <w:rPr>
            <w:rStyle w:val="a5"/>
            <w:rFonts w:asciiTheme="minorEastAsia" w:eastAsiaTheme="minorEastAsia" w:hAnsiTheme="minorEastAsia"/>
            <w:color w:val="auto"/>
            <w:sz w:val="28"/>
            <w:szCs w:val="28"/>
            <w:u w:val="none"/>
            <w:shd w:val="clear" w:color="auto" w:fill="FFFFFF"/>
          </w:rPr>
          <w:t>一种艺术</w:t>
        </w:r>
      </w:hyperlink>
      <w:r w:rsidRPr="0040547F">
        <w:rPr>
          <w:rFonts w:asciiTheme="minorEastAsia" w:eastAsiaTheme="minorEastAsia" w:hAnsiTheme="minorEastAsia"/>
          <w:sz w:val="28"/>
          <w:szCs w:val="28"/>
          <w:shd w:val="clear" w:color="auto" w:fill="FFFFFF"/>
        </w:rPr>
        <w:t>，它应包括</w:t>
      </w:r>
      <w:hyperlink r:id="rId40" w:tgtFrame="_blank" w:history="1">
        <w:r w:rsidRPr="0040547F">
          <w:rPr>
            <w:rStyle w:val="a5"/>
            <w:rFonts w:asciiTheme="minorEastAsia" w:eastAsiaTheme="minorEastAsia" w:hAnsiTheme="minorEastAsia"/>
            <w:color w:val="auto"/>
            <w:sz w:val="28"/>
            <w:szCs w:val="28"/>
            <w:u w:val="none"/>
            <w:shd w:val="clear" w:color="auto" w:fill="FFFFFF"/>
          </w:rPr>
          <w:t>精神</w:t>
        </w:r>
      </w:hyperlink>
      <w:r w:rsidRPr="0040547F">
        <w:rPr>
          <w:rFonts w:asciiTheme="minorEastAsia" w:eastAsiaTheme="minorEastAsia" w:hAnsiTheme="minorEastAsia"/>
          <w:sz w:val="28"/>
          <w:szCs w:val="28"/>
          <w:shd w:val="clear" w:color="auto" w:fill="FFFFFF"/>
        </w:rPr>
        <w:t>上的沐泽，而不是单纯的物质刺激。使</w:t>
      </w:r>
      <w:hyperlink r:id="rId41" w:tgtFrame="_blank" w:history="1">
        <w:r w:rsidRPr="0040547F">
          <w:rPr>
            <w:rStyle w:val="a5"/>
            <w:rFonts w:asciiTheme="minorEastAsia" w:eastAsiaTheme="minorEastAsia" w:hAnsiTheme="minorEastAsia"/>
            <w:color w:val="auto"/>
            <w:sz w:val="28"/>
            <w:szCs w:val="28"/>
            <w:u w:val="none"/>
            <w:shd w:val="clear" w:color="auto" w:fill="FFFFFF"/>
          </w:rPr>
          <w:t>一个人</w:t>
        </w:r>
      </w:hyperlink>
      <w:r w:rsidRPr="0040547F">
        <w:rPr>
          <w:rFonts w:asciiTheme="minorEastAsia" w:eastAsiaTheme="minorEastAsia" w:hAnsiTheme="minorEastAsia"/>
          <w:sz w:val="28"/>
          <w:szCs w:val="28"/>
          <w:shd w:val="clear" w:color="auto" w:fill="FFFFFF"/>
        </w:rPr>
        <w:t>持续不断的努力，应该激发其内在的动力，而不能只靠外在奖励。</w:t>
      </w:r>
    </w:p>
    <w:p w:rsidR="004358AB" w:rsidRPr="0040547F" w:rsidRDefault="004358AB" w:rsidP="0040547F">
      <w:pPr>
        <w:spacing w:line="360" w:lineRule="auto"/>
        <w:ind w:firstLineChars="200" w:firstLine="560"/>
        <w:rPr>
          <w:rFonts w:asciiTheme="minorEastAsia" w:eastAsiaTheme="minorEastAsia" w:hAnsiTheme="minorEastAsia"/>
          <w:sz w:val="28"/>
          <w:szCs w:val="28"/>
        </w:rPr>
      </w:pPr>
    </w:p>
    <w:sectPr w:rsidR="004358AB" w:rsidRPr="0040547F" w:rsidSect="005F3B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54" w:rsidRDefault="001B0C54" w:rsidP="00F66C63">
      <w:pPr>
        <w:spacing w:after="0"/>
      </w:pPr>
      <w:r>
        <w:separator/>
      </w:r>
    </w:p>
  </w:endnote>
  <w:endnote w:type="continuationSeparator" w:id="0">
    <w:p w:rsidR="001B0C54" w:rsidRDefault="001B0C54" w:rsidP="00F66C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54" w:rsidRDefault="001B0C54" w:rsidP="00F66C63">
      <w:pPr>
        <w:spacing w:after="0"/>
      </w:pPr>
      <w:r>
        <w:separator/>
      </w:r>
    </w:p>
  </w:footnote>
  <w:footnote w:type="continuationSeparator" w:id="0">
    <w:p w:rsidR="001B0C54" w:rsidRDefault="001B0C54" w:rsidP="00F66C6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605DB"/>
    <w:rsid w:val="0012187F"/>
    <w:rsid w:val="001627F9"/>
    <w:rsid w:val="001B0C54"/>
    <w:rsid w:val="00323B43"/>
    <w:rsid w:val="00344B75"/>
    <w:rsid w:val="003D37D8"/>
    <w:rsid w:val="0040547F"/>
    <w:rsid w:val="00426133"/>
    <w:rsid w:val="004358AB"/>
    <w:rsid w:val="008B7726"/>
    <w:rsid w:val="009D6DEB"/>
    <w:rsid w:val="009F13F2"/>
    <w:rsid w:val="00AE0614"/>
    <w:rsid w:val="00D31D50"/>
    <w:rsid w:val="00E07276"/>
    <w:rsid w:val="00E9186B"/>
    <w:rsid w:val="00F66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6C6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66C63"/>
    <w:rPr>
      <w:rFonts w:ascii="Tahoma" w:hAnsi="Tahoma"/>
      <w:sz w:val="18"/>
      <w:szCs w:val="18"/>
    </w:rPr>
  </w:style>
  <w:style w:type="paragraph" w:styleId="a4">
    <w:name w:val="footer"/>
    <w:basedOn w:val="a"/>
    <w:link w:val="Char0"/>
    <w:uiPriority w:val="99"/>
    <w:semiHidden/>
    <w:unhideWhenUsed/>
    <w:rsid w:val="00F66C63"/>
    <w:pPr>
      <w:tabs>
        <w:tab w:val="center" w:pos="4153"/>
        <w:tab w:val="right" w:pos="8306"/>
      </w:tabs>
    </w:pPr>
    <w:rPr>
      <w:sz w:val="18"/>
      <w:szCs w:val="18"/>
    </w:rPr>
  </w:style>
  <w:style w:type="character" w:customStyle="1" w:styleId="Char0">
    <w:name w:val="页脚 Char"/>
    <w:basedOn w:val="a0"/>
    <w:link w:val="a4"/>
    <w:uiPriority w:val="99"/>
    <w:semiHidden/>
    <w:rsid w:val="00F66C63"/>
    <w:rPr>
      <w:rFonts w:ascii="Tahoma" w:hAnsi="Tahoma"/>
      <w:sz w:val="18"/>
      <w:szCs w:val="18"/>
    </w:rPr>
  </w:style>
  <w:style w:type="character" w:styleId="a5">
    <w:name w:val="Hyperlink"/>
    <w:basedOn w:val="a0"/>
    <w:uiPriority w:val="99"/>
    <w:semiHidden/>
    <w:unhideWhenUsed/>
    <w:rsid w:val="001627F9"/>
    <w:rPr>
      <w:color w:val="0000FF"/>
      <w:u w:val="single"/>
    </w:rPr>
  </w:style>
  <w:style w:type="paragraph" w:styleId="a6">
    <w:name w:val="Normal (Web)"/>
    <w:basedOn w:val="a"/>
    <w:uiPriority w:val="99"/>
    <w:semiHidden/>
    <w:unhideWhenUsed/>
    <w:rsid w:val="009D6DE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5645483">
      <w:bodyDiv w:val="1"/>
      <w:marLeft w:val="0"/>
      <w:marRight w:val="0"/>
      <w:marTop w:val="0"/>
      <w:marBottom w:val="0"/>
      <w:divBdr>
        <w:top w:val="none" w:sz="0" w:space="0" w:color="auto"/>
        <w:left w:val="none" w:sz="0" w:space="0" w:color="auto"/>
        <w:bottom w:val="none" w:sz="0" w:space="0" w:color="auto"/>
        <w:right w:val="none" w:sz="0" w:space="0" w:color="auto"/>
      </w:divBdr>
      <w:divsChild>
        <w:div w:id="524708551">
          <w:marLeft w:val="0"/>
          <w:marRight w:val="0"/>
          <w:marTop w:val="0"/>
          <w:marBottom w:val="0"/>
          <w:divBdr>
            <w:top w:val="none" w:sz="0" w:space="0" w:color="auto"/>
            <w:left w:val="none" w:sz="0" w:space="0" w:color="auto"/>
            <w:bottom w:val="none" w:sz="0" w:space="0" w:color="auto"/>
            <w:right w:val="none" w:sz="0" w:space="0" w:color="auto"/>
          </w:divBdr>
          <w:divsChild>
            <w:div w:id="16389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7844">
      <w:bodyDiv w:val="1"/>
      <w:marLeft w:val="0"/>
      <w:marRight w:val="0"/>
      <w:marTop w:val="0"/>
      <w:marBottom w:val="0"/>
      <w:divBdr>
        <w:top w:val="none" w:sz="0" w:space="0" w:color="auto"/>
        <w:left w:val="none" w:sz="0" w:space="0" w:color="auto"/>
        <w:bottom w:val="none" w:sz="0" w:space="0" w:color="auto"/>
        <w:right w:val="none" w:sz="0" w:space="0" w:color="auto"/>
      </w:divBdr>
      <w:divsChild>
        <w:div w:id="2114127823">
          <w:marLeft w:val="0"/>
          <w:marRight w:val="0"/>
          <w:marTop w:val="0"/>
          <w:marBottom w:val="0"/>
          <w:divBdr>
            <w:top w:val="none" w:sz="0" w:space="0" w:color="auto"/>
            <w:left w:val="none" w:sz="0" w:space="0" w:color="auto"/>
            <w:bottom w:val="none" w:sz="0" w:space="0" w:color="auto"/>
            <w:right w:val="none" w:sz="0" w:space="0" w:color="auto"/>
          </w:divBdr>
          <w:divsChild>
            <w:div w:id="19334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1748">
      <w:bodyDiv w:val="1"/>
      <w:marLeft w:val="0"/>
      <w:marRight w:val="0"/>
      <w:marTop w:val="0"/>
      <w:marBottom w:val="0"/>
      <w:divBdr>
        <w:top w:val="none" w:sz="0" w:space="0" w:color="auto"/>
        <w:left w:val="none" w:sz="0" w:space="0" w:color="auto"/>
        <w:bottom w:val="none" w:sz="0" w:space="0" w:color="auto"/>
        <w:right w:val="none" w:sz="0" w:space="0" w:color="auto"/>
      </w:divBdr>
      <w:divsChild>
        <w:div w:id="1101880729">
          <w:marLeft w:val="0"/>
          <w:marRight w:val="0"/>
          <w:marTop w:val="0"/>
          <w:marBottom w:val="0"/>
          <w:divBdr>
            <w:top w:val="none" w:sz="0" w:space="0" w:color="auto"/>
            <w:left w:val="none" w:sz="0" w:space="0" w:color="auto"/>
            <w:bottom w:val="none" w:sz="0" w:space="0" w:color="auto"/>
            <w:right w:val="none" w:sz="0" w:space="0" w:color="auto"/>
          </w:divBdr>
          <w:divsChild>
            <w:div w:id="18379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4%BE%E4%BC%9A&amp;ie=utf-8&amp;src=internal_wenda_recommend_textn" TargetMode="External"/><Relationship Id="rId13" Type="http://schemas.openxmlformats.org/officeDocument/2006/relationships/hyperlink" Target="http://www.so.com/s?q=%E8%A1%8C%E4%B8%BA&amp;ie=utf-8&amp;src=internal_wenda_recommend_textn" TargetMode="External"/><Relationship Id="rId18" Type="http://schemas.openxmlformats.org/officeDocument/2006/relationships/hyperlink" Target="http://www.so.com/s?q=%E6%9C%AC%E8%83%BD&amp;ie=utf-8&amp;src=internal_wenda_recommend_textn" TargetMode="External"/><Relationship Id="rId26" Type="http://schemas.openxmlformats.org/officeDocument/2006/relationships/hyperlink" Target="http://www.so.com/s?q=%E5%BD%A2%E5%BC%8F&amp;ie=utf-8&amp;src=internal_wenda_recommend_textn" TargetMode="External"/><Relationship Id="rId39" Type="http://schemas.openxmlformats.org/officeDocument/2006/relationships/hyperlink" Target="http://www.so.com/s?q=%E4%B8%80%E7%A7%8D%E8%89%BA%E6%9C%AF&amp;ie=utf-8&amp;src=internal_wenda_recommend_textn" TargetMode="External"/><Relationship Id="rId3" Type="http://schemas.openxmlformats.org/officeDocument/2006/relationships/webSettings" Target="webSettings.xml"/><Relationship Id="rId21" Type="http://schemas.openxmlformats.org/officeDocument/2006/relationships/hyperlink" Target="http://www.so.com/s?q=%E8%AE%A4%E7%9F%A5%E4%B8%8D%E5%8D%8F%E8%B0%83%E7%90%86%E8%AE%BA&amp;ie=utf-8&amp;src=internal_wenda_recommend_textn" TargetMode="External"/><Relationship Id="rId34" Type="http://schemas.openxmlformats.org/officeDocument/2006/relationships/hyperlink" Target="http://www.so.com/s?q=%E4%BF%A1%E6%81%AF%E4%BC%A0%E6%92%AD&amp;ie=utf-8&amp;src=internal_wenda_recommend_textn" TargetMode="External"/><Relationship Id="rId42" Type="http://schemas.openxmlformats.org/officeDocument/2006/relationships/fontTable" Target="fontTable.xml"/><Relationship Id="rId7" Type="http://schemas.openxmlformats.org/officeDocument/2006/relationships/hyperlink" Target="http://www.so.com/s?q=%E4%BA%BA%E9%99%85%E7%9F%A5%E8%A7%89&amp;ie=utf-8&amp;src=internal_wenda_recommend_textn" TargetMode="External"/><Relationship Id="rId12" Type="http://schemas.openxmlformats.org/officeDocument/2006/relationships/hyperlink" Target="http://www.so.com/s?q=%E7%A4%BE%E4%BC%9A&amp;ie=utf-8&amp;src=internal_wenda_recommend_textn" TargetMode="External"/><Relationship Id="rId17" Type="http://schemas.openxmlformats.org/officeDocument/2006/relationships/hyperlink" Target="http://www.so.com/s?q=%E5%8A%A8%E7%89%A9&amp;ie=utf-8&amp;src=internal_wenda_recommend_textn" TargetMode="External"/><Relationship Id="rId25" Type="http://schemas.openxmlformats.org/officeDocument/2006/relationships/hyperlink" Target="http://www.so.com/s?q=%E4%B8%AA%E4%BD%93&amp;ie=utf-8&amp;src=internal_wenda_recommend_textn" TargetMode="External"/><Relationship Id="rId33" Type="http://schemas.openxmlformats.org/officeDocument/2006/relationships/hyperlink" Target="http://www.so.com/s?q=%E5%8E%9F%E5%88%99&amp;ie=utf-8&amp;src=internal_wenda_recommend_textn" TargetMode="External"/><Relationship Id="rId38" Type="http://schemas.openxmlformats.org/officeDocument/2006/relationships/hyperlink" Target="http://www.so.com/s?q=%E6%97%B6%E9%97%B4%E9%87%8C&amp;ie=utf-8&amp;src=internal_wenda_recommend_textn" TargetMode="External"/><Relationship Id="rId2" Type="http://schemas.openxmlformats.org/officeDocument/2006/relationships/settings" Target="settings.xml"/><Relationship Id="rId16" Type="http://schemas.openxmlformats.org/officeDocument/2006/relationships/hyperlink" Target="http://www.so.com/s?q=%E5%80%BE%E5%90%91&amp;ie=utf-8&amp;src=internal_wenda_recommend_textn" TargetMode="External"/><Relationship Id="rId20" Type="http://schemas.openxmlformats.org/officeDocument/2006/relationships/hyperlink" Target="http://www.so.com/s?q=%E7%A4%BE%E4%BC%9A%E5%9B%A0%E7%B4%A0&amp;ie=utf-8&amp;src=internal_wenda_recommend_textn" TargetMode="External"/><Relationship Id="rId29" Type="http://schemas.openxmlformats.org/officeDocument/2006/relationships/hyperlink" Target="http://www.so.com/s?q=%E5%81%8F%E8%A7%81&amp;ie=utf-8&amp;src=internal_wenda_recommend_textn" TargetMode="External"/><Relationship Id="rId41" Type="http://schemas.openxmlformats.org/officeDocument/2006/relationships/hyperlink" Target="http://www.so.com/s?q=%E4%B8%80%E4%B8%AA%E4%BA%BA&amp;ie=utf-8&amp;src=internal_wenda_recommend_textn" TargetMode="External"/><Relationship Id="rId1" Type="http://schemas.openxmlformats.org/officeDocument/2006/relationships/styles" Target="styles.xml"/><Relationship Id="rId6" Type="http://schemas.openxmlformats.org/officeDocument/2006/relationships/hyperlink" Target="http://www.so.com/s?q=%E8%A1%8C%E4%B8%BA&amp;ie=utf-8&amp;src=internal_wenda_recommend_textn" TargetMode="External"/><Relationship Id="rId11" Type="http://schemas.openxmlformats.org/officeDocument/2006/relationships/hyperlink" Target="http://www.so.com/s?q=%E7%A4%BE%E4%BC%9A%E5%BF%83%E7%90%86%E6%B0%94%E6%B0%9B&amp;ie=utf-8&amp;src=internal_wenda_recommend_textn" TargetMode="External"/><Relationship Id="rId24" Type="http://schemas.openxmlformats.org/officeDocument/2006/relationships/hyperlink" Target="http://www.so.com/s?q=%E6%80%81%E5%BA%A6&amp;ie=utf-8&amp;src=internal_wenda_recommend_textn" TargetMode="External"/><Relationship Id="rId32" Type="http://schemas.openxmlformats.org/officeDocument/2006/relationships/hyperlink" Target="http://www.so.com/s?q=%E5%88%B6%E5%BA%A6&amp;ie=utf-8&amp;src=internal_wenda_recommend_textn" TargetMode="External"/><Relationship Id="rId37" Type="http://schemas.openxmlformats.org/officeDocument/2006/relationships/hyperlink" Target="http://www.so.com/s?q=%E7%A8%8B%E5%BA%A6&amp;ie=utf-8&amp;src=internal_wenda_recommend_textn" TargetMode="External"/><Relationship Id="rId40" Type="http://schemas.openxmlformats.org/officeDocument/2006/relationships/hyperlink" Target="http://www.so.com/s?q=%E7%B2%BE%E7%A5%9E&amp;ie=utf-8&amp;src=internal_wenda_recommend_textn" TargetMode="External"/><Relationship Id="rId5" Type="http://schemas.openxmlformats.org/officeDocument/2006/relationships/endnotes" Target="endnotes.xml"/><Relationship Id="rId15" Type="http://schemas.openxmlformats.org/officeDocument/2006/relationships/hyperlink" Target="http://www.so.com/s?q=%E7%A4%BE%E4%BC%9A%E8%A1%8C%E4%B8%BA&amp;ie=utf-8&amp;src=internal_wenda_recommend_textn" TargetMode="External"/><Relationship Id="rId23" Type="http://schemas.openxmlformats.org/officeDocument/2006/relationships/hyperlink" Target="http://www.so.com/s?q=%E8%AE%A4%E7%9F%A5%E5%A4%B1%E8%B0%83%E7%90%86%E8%AE%BA&amp;ie=utf-8&amp;src=internal_wenda_recommend_textn" TargetMode="External"/><Relationship Id="rId28" Type="http://schemas.openxmlformats.org/officeDocument/2006/relationships/hyperlink" Target="http://www.so.com/s?q=%E5%9B%A0%E7%B4%A0&amp;ie=utf-8&amp;src=internal_wenda_recommend_textn" TargetMode="External"/><Relationship Id="rId36" Type="http://schemas.openxmlformats.org/officeDocument/2006/relationships/hyperlink" Target="http://www.so.com/s?q=%E7%A4%BE%E4%BC%9A%E5%BF%83%E7%90%86%E5%AD%A6&amp;ie=utf-8&amp;src=internal_wenda_recommend_textn" TargetMode="External"/><Relationship Id="rId10" Type="http://schemas.openxmlformats.org/officeDocument/2006/relationships/hyperlink" Target="http://www.so.com/s?q=%E7%BE%A4%E4%BD%93%E5%87%9D%E8%81%9A%E5%8A%9B&amp;ie=utf-8&amp;src=internal_wenda_recommend_textn" TargetMode="External"/><Relationship Id="rId19" Type="http://schemas.openxmlformats.org/officeDocument/2006/relationships/hyperlink" Target="http://www.so.com/s?q=%E5%85%A5%E4%BE%B5%E8%80%85&amp;ie=utf-8&amp;src=internal_wenda_recommend_textn" TargetMode="External"/><Relationship Id="rId31" Type="http://schemas.openxmlformats.org/officeDocument/2006/relationships/hyperlink" Target="http://www.so.com/s?q=%E8%BF%87%E7%A8%8B&amp;ie=utf-8&amp;src=internal_wenda_recommend_textn" TargetMode="External"/><Relationship Id="rId4" Type="http://schemas.openxmlformats.org/officeDocument/2006/relationships/footnotes" Target="footnotes.xml"/><Relationship Id="rId9" Type="http://schemas.openxmlformats.org/officeDocument/2006/relationships/hyperlink" Target="http://www.so.com/s?q=%E5%BF%83%E7%90%86%E7%89%B9%E5%BE%81&amp;ie=utf-8&amp;src=internal_wenda_recommend_textn" TargetMode="External"/><Relationship Id="rId14" Type="http://schemas.openxmlformats.org/officeDocument/2006/relationships/hyperlink" Target="http://www.so.com/s?q=%E6%80%81%E5%BA%A6&amp;ie=utf-8&amp;src=internal_wenda_recommend_textn" TargetMode="External"/><Relationship Id="rId22" Type="http://schemas.openxmlformats.org/officeDocument/2006/relationships/hyperlink" Target="http://www.so.com/s?q=%E8%B4%B9%E6%96%AF%E5%BB%B7%E6%A0%BC&amp;ie=utf-8&amp;src=internal_wenda_recommend_textn" TargetMode="External"/><Relationship Id="rId27" Type="http://schemas.openxmlformats.org/officeDocument/2006/relationships/hyperlink" Target="http://www.so.com/s?q=%E5%AE%A2%E8%A7%82%E4%BA%8B%E5%AE%9E&amp;ie=utf-8&amp;src=internal_wenda_recommend_textn" TargetMode="External"/><Relationship Id="rId30" Type="http://schemas.openxmlformats.org/officeDocument/2006/relationships/hyperlink" Target="http://www.so.com/s?q=%E4%BA%BA%E4%B8%8E%E4%BA%BA%E4%B9%8B%E9%97%B4&amp;ie=utf-8&amp;src=internal_wenda_recommend_textn" TargetMode="External"/><Relationship Id="rId35" Type="http://schemas.openxmlformats.org/officeDocument/2006/relationships/hyperlink" Target="http://www.so.com/s?q=%E5%A4%96%E9%83%A8&amp;ie=utf-8&amp;src=internal_wenda_recommend_textn"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1299</Words>
  <Characters>7409</Characters>
  <Application>Microsoft Office Word</Application>
  <DocSecurity>0</DocSecurity>
  <Lines>61</Lines>
  <Paragraphs>17</Paragraphs>
  <ScaleCrop>false</ScaleCrop>
  <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2021-10-12T01:48:00Z</dcterms:modified>
</cp:coreProperties>
</file>