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56"/>
          <w:szCs w:val="56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b/>
          <w:bCs/>
          <w:sz w:val="56"/>
          <w:szCs w:val="56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56"/>
          <w:szCs w:val="56"/>
          <w:lang w:eastAsia="zh-CN"/>
        </w:rPr>
        <w:t>教育研究方法</w:t>
      </w:r>
    </w:p>
    <w:p>
      <w:pPr>
        <w:jc w:val="center"/>
        <w:rPr>
          <w:rFonts w:hint="eastAsia" w:ascii="Calibri" w:hAnsi="Calibri" w:eastAsia="宋体" w:cs="Times New Roman"/>
          <w:b/>
          <w:bCs/>
          <w:sz w:val="56"/>
          <w:szCs w:val="5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56"/>
          <w:szCs w:val="56"/>
          <w:lang w:val="en-US" w:eastAsia="zh-CN"/>
        </w:rPr>
        <w:t>形成性考核册</w:t>
      </w: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960" w:firstLineChars="70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1800" w:firstLineChars="60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学校名称：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ind w:firstLine="1800" w:firstLineChars="60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学生姓名：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ind w:firstLine="1800" w:firstLineChars="600"/>
        <w:jc w:val="both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学生学号：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>
      <w:pPr>
        <w:ind w:firstLine="1800" w:firstLineChars="600"/>
      </w:pPr>
      <w:r>
        <w:rPr>
          <w:rFonts w:hint="eastAsia"/>
          <w:sz w:val="30"/>
          <w:szCs w:val="30"/>
          <w:lang w:eastAsia="zh-CN"/>
        </w:rPr>
        <w:t>班级名称：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               </w:t>
      </w:r>
    </w:p>
    <w:p/>
    <w:p>
      <w:pPr>
        <w:widowControl/>
        <w:spacing w:line="360" w:lineRule="auto"/>
        <w:jc w:val="left"/>
        <w:rPr>
          <w:rFonts w:hint="eastAsia" w:cs="宋体" w:asciiTheme="minorEastAsia" w:hAnsiTheme="minorEastAsia"/>
          <w:kern w:val="0"/>
          <w:sz w:val="24"/>
          <w:szCs w:val="24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cs="宋体" w:asciiTheme="minorEastAsia" w:hAnsiTheme="minorEastAsia"/>
          <w:b/>
          <w:bCs/>
          <w:kern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形考一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一、名词解释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3分，共12分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科学研究: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科学方法: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假设: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简答题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7分，共21分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科学与技术的区别联系。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简述科学的特点。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简述科学研究的特点。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t>形考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名词解释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3分，共12分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5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人类智能: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四会能力: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价值原则: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5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科学原则: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4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简答题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7分，共28分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 xml:space="preserve">简单叙述科研问题提出的一般途径。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 xml:space="preserve">简述叙述科研问题的一般分类。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 xml:space="preserve">简单叙述确定研究问题时的原则。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 xml:space="preserve">简述应如何教会学生认知。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形考三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名词解释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3分，共15分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7"/>
        </w:num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自变量: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因变量: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中介变量: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随机性原则: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7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教育研究设计: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6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简答题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（每题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6分，共18分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numPr>
          <w:ilvl w:val="0"/>
          <w:numId w:val="8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研究设计的工作内容。 </w:t>
      </w: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8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列出4种随机取样方法。 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widowControl/>
        <w:spacing w:line="360" w:lineRule="auto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6BE4E8"/>
    <w:multiLevelType w:val="singleLevel"/>
    <w:tmpl w:val="B56BE4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ADFE521"/>
    <w:multiLevelType w:val="singleLevel"/>
    <w:tmpl w:val="BADFE521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b w:val="0"/>
        <w:bCs w:val="0"/>
        <w:sz w:val="30"/>
        <w:szCs w:val="30"/>
      </w:rPr>
    </w:lvl>
  </w:abstractNum>
  <w:abstractNum w:abstractNumId="2">
    <w:nsid w:val="C275116B"/>
    <w:multiLevelType w:val="singleLevel"/>
    <w:tmpl w:val="C275116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88B36CF"/>
    <w:multiLevelType w:val="singleLevel"/>
    <w:tmpl w:val="F88B36C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4184F56"/>
    <w:multiLevelType w:val="singleLevel"/>
    <w:tmpl w:val="04184F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1498917"/>
    <w:multiLevelType w:val="singleLevel"/>
    <w:tmpl w:val="41498917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9B1CC1D"/>
    <w:multiLevelType w:val="singleLevel"/>
    <w:tmpl w:val="69B1CC1D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7A234464"/>
    <w:multiLevelType w:val="singleLevel"/>
    <w:tmpl w:val="7A23446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A81"/>
    <w:rsid w:val="00244A98"/>
    <w:rsid w:val="002A3ABC"/>
    <w:rsid w:val="003A1FDA"/>
    <w:rsid w:val="00607450"/>
    <w:rsid w:val="006477FA"/>
    <w:rsid w:val="00722F29"/>
    <w:rsid w:val="00752753"/>
    <w:rsid w:val="00773A81"/>
    <w:rsid w:val="00865CC9"/>
    <w:rsid w:val="00C32C60"/>
    <w:rsid w:val="00EC160C"/>
    <w:rsid w:val="180B30BC"/>
    <w:rsid w:val="1E3B3B3B"/>
    <w:rsid w:val="321B57AE"/>
    <w:rsid w:val="32380C45"/>
    <w:rsid w:val="339F4CD5"/>
    <w:rsid w:val="34627E5E"/>
    <w:rsid w:val="378A5652"/>
    <w:rsid w:val="37B54E65"/>
    <w:rsid w:val="3D38757F"/>
    <w:rsid w:val="40941B06"/>
    <w:rsid w:val="4214115F"/>
    <w:rsid w:val="43F74EA8"/>
    <w:rsid w:val="462D285E"/>
    <w:rsid w:val="4791488A"/>
    <w:rsid w:val="4AD21DA2"/>
    <w:rsid w:val="55814646"/>
    <w:rsid w:val="625D0AE6"/>
    <w:rsid w:val="69120C73"/>
    <w:rsid w:val="6D74418B"/>
    <w:rsid w:val="728F34EC"/>
    <w:rsid w:val="73E21E46"/>
    <w:rsid w:val="742F073F"/>
    <w:rsid w:val="758A55E2"/>
    <w:rsid w:val="766B0349"/>
    <w:rsid w:val="79CC589A"/>
    <w:rsid w:val="7CFE5817"/>
    <w:rsid w:val="7D6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418</Words>
  <Characters>2385</Characters>
  <Lines>19</Lines>
  <Paragraphs>5</Paragraphs>
  <TotalTime>0</TotalTime>
  <ScaleCrop>false</ScaleCrop>
  <LinksUpToDate>false</LinksUpToDate>
  <CharactersWithSpaces>2798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2018-12-31T13:47:00Z</dcterms:created>
  <dc:creator>lev</dc:creator>
  <cp:lastModifiedBy>Administrator</cp:lastModifiedBy>
  <dcterms:modified xsi:type="dcterms:W3CDTF">2021-12-10T06:17:23Z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E0C63FE500F8431C8F8A1CAB04B8B78D</vt:lpwstr>
  </property>
</Properties>
</file>