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993300"/>
          <w:spacing w:val="10"/>
          <w:sz w:val="67"/>
          <w:szCs w:val="67"/>
          <w:lang w:eastAsia="zh-CN"/>
        </w:rPr>
      </w:pPr>
      <w:bookmarkStart w:id="0" w:name="_GoBack"/>
      <w:r>
        <w:rPr>
          <w:rFonts w:ascii="黑体" w:hAnsi="黑体" w:eastAsia="黑体" w:cs="黑体"/>
          <w:color w:val="auto"/>
          <w:spacing w:val="10"/>
          <w:sz w:val="52"/>
          <w:szCs w:val="52"/>
        </w:rPr>
        <w:t>《机械制图》</w:t>
      </w:r>
      <w:r>
        <w:rPr>
          <w:rFonts w:hint="eastAsia" w:ascii="黑体" w:hAnsi="黑体" w:eastAsia="黑体" w:cs="黑体"/>
          <w:color w:val="auto"/>
          <w:spacing w:val="10"/>
          <w:sz w:val="52"/>
          <w:szCs w:val="52"/>
          <w:lang w:eastAsia="zh-CN"/>
        </w:rPr>
        <w:t>复习题（一）</w:t>
      </w:r>
      <w:bookmarkEnd w:id="0"/>
      <w:r>
        <w:rPr>
          <w:rFonts w:hint="eastAsia" w:ascii="黑体" w:hAnsi="黑体" w:eastAsia="黑体" w:cs="黑体"/>
          <w:color w:val="993300"/>
          <w:spacing w:val="10"/>
          <w:sz w:val="67"/>
          <w:szCs w:val="67"/>
          <w:lang w:eastAsia="zh-CN"/>
        </w:rPr>
        <w:br w:type="textWrapping"/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40"/>
          <w:szCs w:val="40"/>
          <w:lang w:eastAsia="zh-CN"/>
        </w:rPr>
      </w:pPr>
      <w:r>
        <w:rPr>
          <w:rFonts w:ascii="宋体" w:hAnsi="宋体" w:eastAsia="宋体" w:cs="宋体"/>
          <w:sz w:val="40"/>
          <w:szCs w:val="40"/>
        </w:rPr>
        <w:t>已知切割体的正面投影和水平投影， 完成其侧面投影</w:t>
      </w:r>
      <w:r>
        <w:rPr>
          <w:rFonts w:hint="eastAsia" w:ascii="宋体" w:hAnsi="宋体" w:eastAsia="宋体" w:cs="宋体"/>
          <w:sz w:val="40"/>
          <w:szCs w:val="40"/>
          <w:lang w:eastAsia="zh-CN"/>
        </w:rPr>
        <w:t>。</w:t>
      </w:r>
    </w:p>
    <w:p>
      <w:pPr>
        <w:spacing w:before="130" w:line="418" w:lineRule="auto"/>
        <w:ind w:left="897" w:right="1870" w:firstLine="29"/>
        <w:rPr>
          <w:rFonts w:ascii="宋体" w:hAnsi="宋体" w:eastAsia="宋体" w:cs="宋体"/>
          <w:spacing w:val="-19"/>
          <w:sz w:val="36"/>
          <w:szCs w:val="36"/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1426845</wp:posOffset>
            </wp:positionH>
            <wp:positionV relativeFrom="page">
              <wp:posOffset>2976245</wp:posOffset>
            </wp:positionV>
            <wp:extent cx="4824095" cy="3798570"/>
            <wp:effectExtent l="0" t="0" r="14605" b="11430"/>
            <wp:wrapNone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3798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130" w:line="418" w:lineRule="auto"/>
        <w:ind w:left="897" w:right="1870" w:firstLine="29"/>
        <w:rPr>
          <w:rFonts w:ascii="宋体" w:hAnsi="宋体" w:eastAsia="宋体" w:cs="宋体"/>
          <w:spacing w:val="-19"/>
          <w:sz w:val="36"/>
          <w:szCs w:val="36"/>
        </w:rPr>
      </w:pPr>
    </w:p>
    <w:p>
      <w:pPr>
        <w:spacing w:before="130" w:line="418" w:lineRule="auto"/>
        <w:ind w:left="897" w:right="1870" w:firstLine="29"/>
        <w:rPr>
          <w:rFonts w:ascii="宋体" w:hAnsi="宋体" w:eastAsia="宋体" w:cs="宋体"/>
          <w:spacing w:val="-19"/>
          <w:sz w:val="36"/>
          <w:szCs w:val="36"/>
        </w:rPr>
      </w:pPr>
    </w:p>
    <w:p>
      <w:pPr>
        <w:spacing w:before="130" w:line="418" w:lineRule="auto"/>
        <w:ind w:left="897" w:right="1870" w:firstLine="29"/>
        <w:rPr>
          <w:rFonts w:ascii="宋体" w:hAnsi="宋体" w:eastAsia="宋体" w:cs="宋体"/>
          <w:spacing w:val="-19"/>
          <w:sz w:val="36"/>
          <w:szCs w:val="36"/>
        </w:rPr>
      </w:pPr>
    </w:p>
    <w:p>
      <w:pPr>
        <w:spacing w:before="130" w:line="418" w:lineRule="auto"/>
        <w:ind w:left="897" w:right="1870" w:firstLine="29"/>
        <w:rPr>
          <w:rFonts w:ascii="宋体" w:hAnsi="宋体" w:eastAsia="宋体" w:cs="宋体"/>
          <w:spacing w:val="-19"/>
          <w:sz w:val="36"/>
          <w:szCs w:val="36"/>
        </w:rPr>
      </w:pPr>
    </w:p>
    <w:p>
      <w:pPr>
        <w:spacing w:before="130" w:line="418" w:lineRule="auto"/>
        <w:ind w:left="897" w:right="1870" w:firstLine="29"/>
        <w:rPr>
          <w:rFonts w:ascii="宋体" w:hAnsi="宋体" w:eastAsia="宋体" w:cs="宋体"/>
          <w:spacing w:val="-19"/>
          <w:sz w:val="36"/>
          <w:szCs w:val="36"/>
        </w:rPr>
      </w:pPr>
    </w:p>
    <w:p>
      <w:pPr>
        <w:spacing w:before="130" w:line="418" w:lineRule="auto"/>
        <w:ind w:left="897" w:right="1870" w:firstLine="29"/>
        <w:rPr>
          <w:rFonts w:ascii="宋体" w:hAnsi="宋体" w:eastAsia="宋体" w:cs="宋体"/>
          <w:spacing w:val="-19"/>
          <w:sz w:val="36"/>
          <w:szCs w:val="36"/>
        </w:rPr>
      </w:pPr>
    </w:p>
    <w:p>
      <w:pPr>
        <w:spacing w:before="130" w:line="418" w:lineRule="auto"/>
        <w:ind w:left="897" w:right="1870" w:firstLine="29"/>
        <w:rPr>
          <w:rFonts w:ascii="宋体" w:hAnsi="宋体" w:eastAsia="宋体" w:cs="宋体"/>
          <w:spacing w:val="-19"/>
          <w:sz w:val="36"/>
          <w:szCs w:val="36"/>
        </w:rPr>
      </w:pPr>
    </w:p>
    <w:p>
      <w:pPr>
        <w:spacing w:before="130" w:line="418" w:lineRule="auto"/>
        <w:ind w:right="1870"/>
        <w:rPr>
          <w:rFonts w:ascii="宋体" w:hAnsi="宋体" w:eastAsia="宋体" w:cs="宋体"/>
          <w:spacing w:val="-19"/>
          <w:sz w:val="36"/>
          <w:szCs w:val="36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numPr>
          <w:ilvl w:val="0"/>
          <w:numId w:val="0"/>
        </w:numPr>
        <w:rPr>
          <w:rFonts w:hint="eastAsia" w:ascii="Arial" w:hAnsi="Arial" w:eastAsia="Arial" w:cs="Arial"/>
          <w:spacing w:val="12"/>
          <w:sz w:val="28"/>
          <w:szCs w:val="28"/>
        </w:rPr>
      </w:pPr>
      <w:r>
        <w:rPr>
          <w:rFonts w:hint="eastAsia" w:ascii="Arial" w:hAnsi="Arial" w:eastAsia="Arial" w:cs="Arial"/>
          <w:spacing w:val="12"/>
          <w:sz w:val="28"/>
          <w:szCs w:val="28"/>
        </w:rPr>
        <w:t>作图步骤：</w:t>
      </w:r>
    </w:p>
    <w:p>
      <w:pPr>
        <w:numPr>
          <w:ilvl w:val="0"/>
          <w:numId w:val="0"/>
        </w:numPr>
        <w:rPr>
          <w:rFonts w:hint="eastAsia" w:ascii="Arial" w:hAnsi="Arial" w:eastAsia="Arial" w:cs="Arial"/>
          <w:spacing w:val="12"/>
          <w:sz w:val="28"/>
          <w:szCs w:val="28"/>
        </w:rPr>
      </w:pPr>
      <w:r>
        <w:rPr>
          <w:rFonts w:hint="eastAsia" w:ascii="Arial" w:hAnsi="Arial" w:eastAsia="Arial" w:cs="Arial"/>
          <w:spacing w:val="12"/>
          <w:sz w:val="28"/>
          <w:szCs w:val="28"/>
        </w:rPr>
        <w:t>1)画用水平面截切立体截交线的投影</w:t>
      </w:r>
    </w:p>
    <w:p>
      <w:pPr>
        <w:numPr>
          <w:ilvl w:val="0"/>
          <w:numId w:val="0"/>
        </w:numPr>
        <w:rPr>
          <w:rFonts w:hint="eastAsia" w:ascii="Arial" w:hAnsi="Arial" w:eastAsia="Arial" w:cs="Arial"/>
          <w:spacing w:val="12"/>
          <w:sz w:val="28"/>
          <w:szCs w:val="28"/>
        </w:rPr>
      </w:pPr>
      <w:r>
        <w:rPr>
          <w:rFonts w:hint="eastAsia" w:ascii="Arial" w:hAnsi="Arial" w:eastAsia="Arial" w:cs="Arial"/>
          <w:spacing w:val="12"/>
          <w:sz w:val="28"/>
          <w:szCs w:val="28"/>
        </w:rPr>
        <w:t>2)画用正垂面截切立体截交线的投影</w:t>
      </w:r>
    </w:p>
    <w:p>
      <w:pPr>
        <w:numPr>
          <w:ilvl w:val="0"/>
          <w:numId w:val="0"/>
        </w:numPr>
        <w:rPr>
          <w:rFonts w:hint="eastAsia" w:ascii="Arial" w:hAnsi="Arial" w:eastAsia="Arial" w:cs="Arial"/>
          <w:spacing w:val="12"/>
          <w:sz w:val="28"/>
          <w:szCs w:val="28"/>
        </w:rPr>
      </w:pPr>
      <w:r>
        <w:rPr>
          <w:rFonts w:hint="eastAsia" w:ascii="Arial" w:hAnsi="Arial" w:eastAsia="Arial" w:cs="Arial"/>
          <w:spacing w:val="12"/>
          <w:sz w:val="28"/>
          <w:szCs w:val="28"/>
        </w:rPr>
        <w:t xml:space="preserve">3)画与圆柱外表面截交线的投影                 </w:t>
      </w:r>
    </w:p>
    <w:p>
      <w:pPr>
        <w:numPr>
          <w:ilvl w:val="0"/>
          <w:numId w:val="0"/>
        </w:numPr>
        <w:rPr>
          <w:rFonts w:hint="eastAsia" w:ascii="Arial" w:hAnsi="Arial" w:eastAsia="Arial" w:cs="Arial"/>
          <w:spacing w:val="12"/>
          <w:sz w:val="28"/>
          <w:szCs w:val="28"/>
        </w:rPr>
      </w:pPr>
      <w:r>
        <w:rPr>
          <w:rFonts w:hint="eastAsia" w:ascii="Arial" w:hAnsi="Arial" w:eastAsia="Arial" w:cs="Arial"/>
          <w:spacing w:val="12"/>
          <w:sz w:val="28"/>
          <w:szCs w:val="28"/>
        </w:rPr>
        <w:t>4)画与方孔内表面截交线的投影</w:t>
      </w:r>
    </w:p>
    <w:p>
      <w:pPr>
        <w:spacing w:before="19" w:line="220" w:lineRule="auto"/>
        <w:ind w:left="20"/>
        <w:rPr>
          <w:rFonts w:ascii="宋体" w:hAnsi="宋体" w:eastAsia="宋体" w:cs="宋体"/>
          <w:spacing w:val="4"/>
          <w:sz w:val="36"/>
          <w:szCs w:val="36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-287655</wp:posOffset>
            </wp:positionH>
            <wp:positionV relativeFrom="paragraph">
              <wp:posOffset>941705</wp:posOffset>
            </wp:positionV>
            <wp:extent cx="5932170" cy="4152900"/>
            <wp:effectExtent l="0" t="0" r="11430" b="0"/>
            <wp:wrapNone/>
            <wp:docPr id="15" name="IM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 15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32170" cy="4152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8"/>
          <w:sz w:val="36"/>
          <w:szCs w:val="36"/>
          <w:lang w:val="en-US" w:eastAsia="zh-CN"/>
        </w:rPr>
        <w:t>2.</w:t>
      </w:r>
      <w:r>
        <w:rPr>
          <w:rFonts w:ascii="宋体" w:hAnsi="宋体" w:eastAsia="宋体" w:cs="宋体"/>
          <w:spacing w:val="8"/>
          <w:sz w:val="36"/>
          <w:szCs w:val="36"/>
        </w:rPr>
        <w:t>已知物体</w:t>
      </w:r>
      <w:r>
        <w:rPr>
          <w:rFonts w:ascii="宋体" w:hAnsi="宋体" w:eastAsia="宋体" w:cs="宋体"/>
          <w:spacing w:val="5"/>
          <w:sz w:val="36"/>
          <w:szCs w:val="36"/>
        </w:rPr>
        <w:t>的</w:t>
      </w:r>
      <w:r>
        <w:rPr>
          <w:rFonts w:ascii="宋体" w:hAnsi="宋体" w:eastAsia="宋体" w:cs="宋体"/>
          <w:spacing w:val="4"/>
          <w:sz w:val="36"/>
          <w:szCs w:val="36"/>
        </w:rPr>
        <w:t>左视图和俯视图，完成其主视图并取半剖视。</w:t>
      </w:r>
    </w:p>
    <w:p>
      <w:pPr>
        <w:spacing w:before="19" w:line="220" w:lineRule="auto"/>
        <w:ind w:left="20"/>
        <w:rPr>
          <w:rFonts w:ascii="宋体" w:hAnsi="宋体" w:eastAsia="宋体" w:cs="宋体"/>
          <w:spacing w:val="4"/>
          <w:sz w:val="36"/>
          <w:szCs w:val="36"/>
        </w:rPr>
      </w:pPr>
    </w:p>
    <w:p>
      <w:pPr>
        <w:spacing w:before="19" w:line="220" w:lineRule="auto"/>
        <w:ind w:left="20"/>
        <w:rPr>
          <w:rFonts w:ascii="宋体" w:hAnsi="宋体" w:eastAsia="宋体" w:cs="宋体"/>
          <w:spacing w:val="4"/>
          <w:sz w:val="36"/>
          <w:szCs w:val="36"/>
        </w:rPr>
      </w:pPr>
    </w:p>
    <w:p>
      <w:pPr>
        <w:spacing w:before="19" w:line="220" w:lineRule="auto"/>
        <w:ind w:left="20"/>
        <w:rPr>
          <w:rFonts w:ascii="宋体" w:hAnsi="宋体" w:eastAsia="宋体" w:cs="宋体"/>
          <w:spacing w:val="4"/>
          <w:sz w:val="36"/>
          <w:szCs w:val="36"/>
        </w:rPr>
      </w:pPr>
    </w:p>
    <w:p>
      <w:pPr>
        <w:spacing w:before="19" w:line="220" w:lineRule="auto"/>
        <w:ind w:left="20"/>
        <w:rPr>
          <w:rFonts w:ascii="宋体" w:hAnsi="宋体" w:eastAsia="宋体" w:cs="宋体"/>
          <w:spacing w:val="4"/>
          <w:sz w:val="36"/>
          <w:szCs w:val="36"/>
        </w:rPr>
      </w:pPr>
    </w:p>
    <w:p>
      <w:pPr>
        <w:spacing w:before="19" w:line="220" w:lineRule="auto"/>
        <w:ind w:left="20"/>
        <w:rPr>
          <w:rFonts w:ascii="宋体" w:hAnsi="宋体" w:eastAsia="宋体" w:cs="宋体"/>
          <w:spacing w:val="4"/>
          <w:sz w:val="36"/>
          <w:szCs w:val="36"/>
        </w:rPr>
      </w:pPr>
    </w:p>
    <w:p>
      <w:pPr>
        <w:spacing w:before="19" w:line="220" w:lineRule="auto"/>
        <w:ind w:left="20"/>
        <w:rPr>
          <w:rFonts w:ascii="宋体" w:hAnsi="宋体" w:eastAsia="宋体" w:cs="宋体"/>
          <w:spacing w:val="4"/>
          <w:sz w:val="36"/>
          <w:szCs w:val="36"/>
        </w:rPr>
      </w:pPr>
    </w:p>
    <w:p>
      <w:pPr>
        <w:spacing w:before="19" w:line="220" w:lineRule="auto"/>
        <w:ind w:left="20"/>
        <w:rPr>
          <w:rFonts w:ascii="宋体" w:hAnsi="宋体" w:eastAsia="宋体" w:cs="宋体"/>
          <w:spacing w:val="4"/>
          <w:sz w:val="36"/>
          <w:szCs w:val="36"/>
        </w:rPr>
      </w:pPr>
    </w:p>
    <w:p>
      <w:pPr>
        <w:spacing w:before="19" w:line="220" w:lineRule="auto"/>
        <w:ind w:left="20"/>
        <w:rPr>
          <w:rFonts w:ascii="宋体" w:hAnsi="宋体" w:eastAsia="宋体" w:cs="宋体"/>
          <w:spacing w:val="4"/>
          <w:sz w:val="36"/>
          <w:szCs w:val="36"/>
        </w:rPr>
      </w:pPr>
    </w:p>
    <w:p>
      <w:pPr>
        <w:spacing w:before="19" w:line="220" w:lineRule="auto"/>
        <w:ind w:left="20"/>
        <w:rPr>
          <w:rFonts w:ascii="宋体" w:hAnsi="宋体" w:eastAsia="宋体" w:cs="宋体"/>
          <w:spacing w:val="4"/>
          <w:sz w:val="36"/>
          <w:szCs w:val="36"/>
        </w:rPr>
      </w:pPr>
    </w:p>
    <w:p>
      <w:pPr>
        <w:spacing w:before="19" w:line="220" w:lineRule="auto"/>
        <w:ind w:left="20"/>
        <w:rPr>
          <w:rFonts w:ascii="宋体" w:hAnsi="宋体" w:eastAsia="宋体" w:cs="宋体"/>
          <w:spacing w:val="4"/>
          <w:sz w:val="36"/>
          <w:szCs w:val="36"/>
        </w:rPr>
      </w:pPr>
    </w:p>
    <w:p>
      <w:pPr>
        <w:spacing w:before="19" w:line="220" w:lineRule="auto"/>
        <w:ind w:left="20"/>
        <w:rPr>
          <w:rFonts w:ascii="宋体" w:hAnsi="宋体" w:eastAsia="宋体" w:cs="宋体"/>
          <w:spacing w:val="4"/>
          <w:sz w:val="36"/>
          <w:szCs w:val="36"/>
        </w:rPr>
      </w:pPr>
    </w:p>
    <w:p>
      <w:pPr>
        <w:spacing w:before="19" w:line="220" w:lineRule="auto"/>
        <w:ind w:left="20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9"/>
          <w:sz w:val="36"/>
          <w:szCs w:val="36"/>
        </w:rPr>
        <w:t>作</w:t>
      </w:r>
      <w:r>
        <w:rPr>
          <w:rFonts w:ascii="宋体" w:hAnsi="宋体" w:eastAsia="宋体" w:cs="宋体"/>
          <w:spacing w:val="-15"/>
          <w:sz w:val="36"/>
          <w:szCs w:val="36"/>
        </w:rPr>
        <w:t>图步骤：</w:t>
      </w:r>
    </w:p>
    <w:p>
      <w:pPr>
        <w:numPr>
          <w:ilvl w:val="0"/>
          <w:numId w:val="0"/>
        </w:numPr>
        <w:rPr>
          <w:rFonts w:hint="eastAsia" w:ascii="Arial" w:hAnsi="Arial" w:eastAsia="Arial" w:cs="Arial"/>
          <w:spacing w:val="12"/>
          <w:sz w:val="36"/>
          <w:szCs w:val="36"/>
          <w:lang w:eastAsia="zh-CN"/>
        </w:rPr>
      </w:pPr>
      <w:r>
        <w:rPr>
          <w:rFonts w:hint="eastAsia" w:ascii="Arial" w:hAnsi="Arial" w:eastAsia="Arial" w:cs="Arial"/>
          <w:spacing w:val="12"/>
          <w:sz w:val="36"/>
          <w:szCs w:val="36"/>
          <w:lang w:eastAsia="zh-CN"/>
        </w:rPr>
        <w:t>1)画主视图左半部分，表达物体的外部结构；</w:t>
      </w:r>
    </w:p>
    <w:p>
      <w:pPr>
        <w:numPr>
          <w:ilvl w:val="0"/>
          <w:numId w:val="0"/>
        </w:numPr>
        <w:rPr>
          <w:rFonts w:hint="eastAsia" w:ascii="Arial" w:hAnsi="Arial" w:eastAsia="Arial" w:cs="Arial"/>
          <w:spacing w:val="12"/>
          <w:sz w:val="36"/>
          <w:szCs w:val="36"/>
          <w:lang w:eastAsia="zh-CN"/>
        </w:rPr>
      </w:pPr>
      <w:r>
        <w:rPr>
          <w:rFonts w:hint="eastAsia" w:ascii="Arial" w:hAnsi="Arial" w:eastAsia="Arial" w:cs="Arial"/>
          <w:spacing w:val="12"/>
          <w:sz w:val="36"/>
          <w:szCs w:val="36"/>
          <w:lang w:eastAsia="zh-CN"/>
        </w:rPr>
        <w:t>2)画主视图右半部分，表达物体的内部结构；</w:t>
      </w:r>
    </w:p>
    <w:p>
      <w:pPr>
        <w:numPr>
          <w:ilvl w:val="0"/>
          <w:numId w:val="0"/>
        </w:numPr>
        <w:rPr>
          <w:rFonts w:hint="eastAsia" w:ascii="Arial" w:hAnsi="Arial" w:eastAsia="Arial" w:cs="Arial"/>
          <w:spacing w:val="12"/>
          <w:sz w:val="36"/>
          <w:szCs w:val="36"/>
          <w:lang w:eastAsia="zh-CN"/>
        </w:rPr>
      </w:pPr>
      <w:r>
        <w:rPr>
          <w:rFonts w:hint="eastAsia" w:ascii="Arial" w:hAnsi="Arial" w:eastAsia="Arial" w:cs="Arial"/>
          <w:spacing w:val="12"/>
          <w:sz w:val="36"/>
          <w:szCs w:val="36"/>
          <w:lang w:eastAsia="zh-CN"/>
        </w:rPr>
        <w:t>3) 标注剖视图名称、画剖面线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A8434D5"/>
    <w:multiLevelType w:val="singleLevel"/>
    <w:tmpl w:val="BA8434D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zJhMzg5OWUxN2E1NGY3MTRlMWE4MzNlMWUwMmUifQ=="/>
  </w:docVars>
  <w:rsids>
    <w:rsidRoot w:val="426B02C4"/>
    <w:rsid w:val="426B02C4"/>
    <w:rsid w:val="57BD6FD6"/>
    <w:rsid w:val="7A702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185</Words>
  <Characters>193</Characters>
  <Lines>0</Lines>
  <Paragraphs>0</Paragraphs>
  <TotalTime>0</TotalTime>
  <ScaleCrop>false</ScaleCrop>
  <LinksUpToDate>false</LinksUpToDate>
  <CharactersWithSpaces>212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2022-10-31T11:22:00Z</dcterms:created>
  <dc:creator>fay</dc:creator>
  <cp:lastModifiedBy>fay</cp:lastModifiedBy>
  <dcterms:modified xsi:type="dcterms:W3CDTF">2022-10-31T12:19:54Z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FE7F4B3B93D142209A00F9FA736FE804</vt:lpwstr>
  </property>
</Properties>
</file>