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eastAsia="宋体"/>
          <w:lang w:val="en-US" w:eastAsia="zh-CN"/>
        </w:rPr>
      </w:pPr>
      <w:r>
        <w:rPr>
          <w:b/>
          <w:sz w:val="30"/>
        </w:rPr>
        <w:br w:type="textWrapping"/>
      </w:r>
      <w:r>
        <w:rPr>
          <w:b/>
          <w:bCs/>
          <w:sz w:val="32"/>
          <w:szCs w:val="24"/>
        </w:rPr>
        <w:t>机械制造装备及设计</w:t>
      </w:r>
      <w:r>
        <w:rPr>
          <w:rFonts w:hint="eastAsia"/>
          <w:b/>
          <w:bCs/>
          <w:sz w:val="32"/>
          <w:szCs w:val="24"/>
          <w:lang w:eastAsia="zh-CN"/>
        </w:rPr>
        <w:t>模拟题</w:t>
      </w:r>
      <w:r>
        <w:rPr>
          <w:rFonts w:hint="eastAsia"/>
          <w:b/>
          <w:bCs/>
          <w:sz w:val="32"/>
          <w:szCs w:val="24"/>
          <w:lang w:val="en-US" w:eastAsia="zh-CN"/>
        </w:rPr>
        <w:t>(一)</w:t>
      </w:r>
    </w:p>
    <w:p>
      <w:pPr>
        <w:spacing w:before="400" w:after="0" w:line="240" w:lineRule="auto"/>
        <w:jc w:val="left"/>
        <w:rPr>
          <w:rFonts w:hint="eastAsia" w:eastAsia="宋体"/>
          <w:sz w:val="22"/>
          <w:szCs w:val="28"/>
          <w:lang w:eastAsia="zh-CN"/>
        </w:rPr>
      </w:pPr>
      <w:r>
        <w:rPr>
          <w:sz w:val="32"/>
          <w:szCs w:val="28"/>
        </w:rPr>
        <w:t xml:space="preserve"> </w:t>
      </w:r>
      <w:r>
        <w:rPr>
          <w:sz w:val="32"/>
          <w:szCs w:val="28"/>
        </w:rPr>
        <w:br w:type="textWrapping"/>
      </w:r>
      <w:r>
        <w:rPr>
          <w:sz w:val="32"/>
          <w:szCs w:val="28"/>
        </w:rPr>
        <w:t>一、判断题</w:t>
      </w:r>
    </w:p>
    <w:p>
      <w:pPr>
        <w:spacing w:before="400" w:after="0" w:line="240" w:lineRule="auto"/>
        <w:jc w:val="left"/>
        <w:rPr>
          <w:rFonts w:hint="eastAsia" w:eastAsia="宋体"/>
          <w:color w:val="494949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val="en-US" w:eastAsia="zh-CN"/>
        </w:rPr>
        <w:t>1.</w:t>
      </w:r>
      <w:r>
        <w:rPr>
          <w:sz w:val="28"/>
          <w:szCs w:val="28"/>
        </w:rPr>
        <w:t>机械制造装备专指机械加工机床。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A. 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错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正确答案：B</w:t>
      </w:r>
      <w:r>
        <w:rPr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>. 机械加工装备主要指各类金属切削机床，特种加工机床，金属成形机床以及加工机器人等机械加工设备。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A. 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错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正确答案：A</w:t>
      </w:r>
      <w:r>
        <w:rPr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. 工艺装备是指在机械制造过程中所使用的各种刀具、模具、机床夹具、量具等。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A. 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错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正确答案：A</w:t>
      </w:r>
      <w:r>
        <w:rPr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4</w:t>
      </w:r>
      <w:r>
        <w:rPr>
          <w:sz w:val="28"/>
          <w:szCs w:val="28"/>
        </w:rPr>
        <w:t>. 悬挂输送装置、辊道输送装置和带式输送装置是最常见的三种输送装置。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A. 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错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正确答案：A</w:t>
      </w:r>
      <w:r>
        <w:rPr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5</w:t>
      </w:r>
      <w:r>
        <w:rPr>
          <w:sz w:val="28"/>
          <w:szCs w:val="28"/>
        </w:rPr>
        <w:t>. 夹具是指加工过程中对工件的夹紧装置，是机械加工过程中可有可无的工艺装备。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A. 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错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正确答案：B</w:t>
      </w:r>
      <w:r>
        <w:rPr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6. 输送切屑的装置常用手动方式进行。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eastAsia="宋体"/>
          <w:sz w:val="28"/>
          <w:szCs w:val="28"/>
          <w:lang w:eastAsia="zh-CN"/>
        </w:rPr>
      </w:pPr>
      <w:r>
        <w:rPr>
          <w:sz w:val="28"/>
          <w:szCs w:val="28"/>
        </w:rPr>
        <w:t>A. 对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错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正确答案：B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二、多选题</w:t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7</w:t>
      </w:r>
      <w:r>
        <w:rPr>
          <w:sz w:val="28"/>
          <w:szCs w:val="28"/>
        </w:rPr>
        <w:t>. 柔性制造技术划分为（  ）。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A. 柔性制造单元（FMC）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B.  柔性装配单元（FAC）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C.  柔性制造线（FML）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D.  柔性制造系统（FMS）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正确答案：A B C D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正确答案解释：解析：柔性制造技术划分为柔性制造单元、柔性装配单元、柔性制造线和柔性制造系统。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错误答案解释：解析：柔性制造技术划分为柔性制造单元、柔性装配单元、柔性制造线和柔性制造系统。</w:t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8</w:t>
      </w:r>
      <w:r>
        <w:rPr>
          <w:sz w:val="28"/>
          <w:szCs w:val="28"/>
        </w:rPr>
        <w:t>. 机械制造业总的发展的趋势为（  ）。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A. 柔性化  </w:t>
      </w:r>
      <w:bookmarkStart w:id="0" w:name="_GoBack"/>
      <w:bookmarkEnd w:id="0"/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B.敏捷化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C.智能化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D.信息化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正确答案：A B C D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正确答案解释：解析：21世纪初，机械制造装备总的发展趋势为“四化”：柔性化、敏捷化、智能化、信息化。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错误答案解释：解析：21世纪初，机械制造装备总的发展趋势为“四化”：柔性化、敏捷化、智能化、信息化。</w:t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9. 组合机床的动力部件是为组合机床提供主运动和进给运动的部件，主要有（  ）。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A. 动力箱 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B. 切削头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C. 动力滑台 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D. 排屑装置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正确答案：A B C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正确答案解释：解析：动力部件是为组合机床提供主运动和进给运动的部件，主要有动力箱、切削头和动力滑台。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错误答案解释：解析：动力部件是为组合机床提供主运动和进给运动的部件，主要有动力箱、切削头和动力滑台。</w:t>
      </w:r>
    </w:p>
    <w:p>
      <w:pPr>
        <w:spacing w:before="400" w:after="0"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>10. 3D打印与激光成型技术一样，采用了（  ）来完成3D实体打印。</w:t>
      </w:r>
      <w:r>
        <w:rPr>
          <w:sz w:val="28"/>
          <w:szCs w:val="28"/>
        </w:rPr>
        <w:br w:type="textWrapping"/>
      </w:r>
    </w:p>
    <w:p>
      <w:pPr>
        <w:spacing w:line="240" w:lineRule="auto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A. 分层加工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B.  叠加成型 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C.  锻造成型 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 xml:space="preserve">D.  注塑成型 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正确答案：A B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正确答案解释：解析：3D打印与激光成型技术一样，采用了分层加工、叠加成形来完成3D实体打印。</w:t>
      </w:r>
      <w:r>
        <w:rPr>
          <w:sz w:val="28"/>
          <w:szCs w:val="28"/>
        </w:rPr>
        <w:br w:type="textWrapping"/>
      </w:r>
      <w:r>
        <w:rPr>
          <w:sz w:val="28"/>
          <w:szCs w:val="28"/>
        </w:rPr>
        <w:t>错误答案解释：解析：3D打印与激光成型技术一样，采用了分层加工、叠加成形来完成3D实体打印。</w:t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YzJhMzg5OWUxN2E1NGY3MTRlMWE4MzNlMWUwMmU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7E306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qFormat="1"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0"/>
      <w:szCs w:val="22"/>
      <w:lang w:val="en-US" w:eastAsia="en-US" w:bidi="ar-SA"/>
    </w:rPr>
  </w:style>
  <w:style w:type="paragraph" w:styleId="3">
    <w:name w:val="heading 1"/>
    <w:basedOn w:val="1"/>
    <w:next w:val="1"/>
    <w:link w:val="13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3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4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4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4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4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0">
    <w:name w:val="Default Paragraph Font"/>
    <w:semiHidden/>
    <w:unhideWhenUsed/>
    <w:uiPriority w:val="1"/>
  </w:style>
  <w:style w:type="table" w:default="1" w:styleId="3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3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2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0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Subtitle"/>
    <w:basedOn w:val="1"/>
    <w:next w:val="1"/>
    <w:link w:val="13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5">
    <w:name w:val="List"/>
    <w:basedOn w:val="1"/>
    <w:unhideWhenUsed/>
    <w:uiPriority w:val="99"/>
    <w:pPr>
      <w:ind w:left="360" w:hanging="360"/>
      <w:contextualSpacing/>
    </w:pPr>
  </w:style>
  <w:style w:type="paragraph" w:styleId="26">
    <w:name w:val="Body Text 2"/>
    <w:basedOn w:val="1"/>
    <w:link w:val="141"/>
    <w:unhideWhenUsed/>
    <w:uiPriority w:val="99"/>
    <w:pPr>
      <w:spacing w:after="120" w:line="480" w:lineRule="auto"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Title"/>
    <w:basedOn w:val="1"/>
    <w:next w:val="1"/>
    <w:link w:val="13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1">
    <w:name w:val="Table Grid"/>
    <w:basedOn w:val="30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Light Shading"/>
    <w:basedOn w:val="30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3">
    <w:name w:val="Light Shading Accent 1"/>
    <w:basedOn w:val="30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4">
    <w:name w:val="Light Shading Accent 2"/>
    <w:basedOn w:val="30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5">
    <w:name w:val="Light Shading Accent 3"/>
    <w:basedOn w:val="30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6">
    <w:name w:val="Light Shading Accent 4"/>
    <w:basedOn w:val="30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7">
    <w:name w:val="Light Shading Accent 5"/>
    <w:basedOn w:val="30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38">
    <w:name w:val="Light Shading Accent 6"/>
    <w:basedOn w:val="30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39">
    <w:name w:val="Light List"/>
    <w:basedOn w:val="30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0">
    <w:name w:val="Light List Accent 1"/>
    <w:basedOn w:val="30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1">
    <w:name w:val="Light List Accent 2"/>
    <w:basedOn w:val="30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2">
    <w:name w:val="Light List Accent 3"/>
    <w:basedOn w:val="30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3">
    <w:name w:val="Light List Accent 4"/>
    <w:basedOn w:val="30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4">
    <w:name w:val="Light List Accent 5"/>
    <w:basedOn w:val="30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5">
    <w:name w:val="Light List Accent 6"/>
    <w:basedOn w:val="30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6">
    <w:name w:val="Light Grid"/>
    <w:basedOn w:val="30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7">
    <w:name w:val="Light Grid Accent 1"/>
    <w:basedOn w:val="30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48">
    <w:name w:val="Light Grid Accent 2"/>
    <w:basedOn w:val="30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49">
    <w:name w:val="Light Grid Accent 3"/>
    <w:basedOn w:val="30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0">
    <w:name w:val="Light Grid Accent 4"/>
    <w:basedOn w:val="30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1">
    <w:name w:val="Light Grid Accent 5"/>
    <w:basedOn w:val="30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2">
    <w:name w:val="Light Grid Accent 6"/>
    <w:basedOn w:val="30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3">
    <w:name w:val="Medium Shading 1"/>
    <w:basedOn w:val="30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1 Accent 1"/>
    <w:basedOn w:val="30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5">
    <w:name w:val="Medium Shading 1 Accent 2"/>
    <w:basedOn w:val="30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3"/>
    <w:basedOn w:val="30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4"/>
    <w:basedOn w:val="30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5"/>
    <w:basedOn w:val="30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6"/>
    <w:basedOn w:val="30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2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1">
    <w:name w:val="Medium Shading 2 Accent 1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2">
    <w:name w:val="Medium Shading 2 Accent 2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3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4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5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6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List 1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68">
    <w:name w:val="Medium List 1 Accent 1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9">
    <w:name w:val="Medium List 1 Accent 2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0">
    <w:name w:val="Medium List 1 Accent 3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1">
    <w:name w:val="Medium List 1 Accent 4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2">
    <w:name w:val="Medium List 1 Accent 5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3">
    <w:name w:val="Medium List 1 Accent 6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4">
    <w:name w:val="Medium List 2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6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30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2">
    <w:name w:val="Medium Grid 1 Accent 1"/>
    <w:basedOn w:val="30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3">
    <w:name w:val="Medium Grid 1 Accent 2"/>
    <w:basedOn w:val="30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30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30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30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30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8">
    <w:name w:val="Medium Grid 2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9">
    <w:name w:val="Medium Grid 2 Accent 1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 Accent 2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3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4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5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6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3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6">
    <w:name w:val="Medium Grid 3 Accent 1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7">
    <w:name w:val="Medium Grid 3 Accent 2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98">
    <w:name w:val="Medium Grid 3 Accent 3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99">
    <w:name w:val="Medium Grid 3 Accent 4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0">
    <w:name w:val="Medium Grid 3 Accent 5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1">
    <w:name w:val="Medium Grid 3 Accent 6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2">
    <w:name w:val="Dark List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3">
    <w:name w:val="Dark List Accent 1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4">
    <w:name w:val="Dark List Accent 2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5">
    <w:name w:val="Dark List Accent 3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6">
    <w:name w:val="Dark List Accent 4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7">
    <w:name w:val="Dark List Accent 5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08">
    <w:name w:val="Dark List Accent 6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09">
    <w:name w:val="Colorful Shading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0">
    <w:name w:val="Colorful Shading Accent 1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1">
    <w:name w:val="Colorful Shading Accent 2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3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3">
    <w:name w:val="Colorful Shading Accent 4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5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6"/>
    <w:basedOn w:val="30"/>
    <w:qFormat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List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7">
    <w:name w:val="Colorful List Accent 1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18">
    <w:name w:val="Colorful List Accent 2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19">
    <w:name w:val="Colorful List Accent 3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0">
    <w:name w:val="Colorful List Accent 4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1">
    <w:name w:val="Colorful List Accent 5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2">
    <w:name w:val="Colorful List Accent 6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3">
    <w:name w:val="Colorful Grid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4">
    <w:name w:val="Colorful Grid Accent 1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5">
    <w:name w:val="Colorful Grid Accent 2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6">
    <w:name w:val="Colorful Grid Accent 3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7">
    <w:name w:val="Colorful Grid Accent 4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28">
    <w:name w:val="Colorful Grid Accent 5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29">
    <w:name w:val="Colorful Grid Accent 6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1">
    <w:name w:val="Strong"/>
    <w:basedOn w:val="130"/>
    <w:qFormat/>
    <w:uiPriority w:val="22"/>
    <w:rPr>
      <w:b/>
      <w:bCs/>
    </w:rPr>
  </w:style>
  <w:style w:type="character" w:styleId="132">
    <w:name w:val="Emphasis"/>
    <w:basedOn w:val="130"/>
    <w:qFormat/>
    <w:uiPriority w:val="20"/>
    <w:rPr>
      <w:i/>
      <w:iCs/>
    </w:rPr>
  </w:style>
  <w:style w:type="paragraph" w:styleId="13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4">
    <w:name w:val="Heading 1 Char"/>
    <w:basedOn w:val="130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5">
    <w:name w:val="Heading 2 Char"/>
    <w:basedOn w:val="130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36">
    <w:name w:val="Heading 3 Char"/>
    <w:basedOn w:val="130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7">
    <w:name w:val="Title Char"/>
    <w:basedOn w:val="130"/>
    <w:link w:val="29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38">
    <w:name w:val="Subtitle Char"/>
    <w:basedOn w:val="130"/>
    <w:link w:val="2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39">
    <w:name w:val="List Paragraph"/>
    <w:basedOn w:val="1"/>
    <w:qFormat/>
    <w:uiPriority w:val="34"/>
    <w:pPr>
      <w:ind w:left="720"/>
      <w:contextualSpacing/>
    </w:pPr>
  </w:style>
  <w:style w:type="character" w:customStyle="1" w:styleId="140">
    <w:name w:val="Body Text Char"/>
    <w:basedOn w:val="130"/>
    <w:link w:val="19"/>
    <w:uiPriority w:val="99"/>
  </w:style>
  <w:style w:type="character" w:customStyle="1" w:styleId="141">
    <w:name w:val="Body Text 2 Char"/>
    <w:basedOn w:val="130"/>
    <w:link w:val="26"/>
    <w:uiPriority w:val="99"/>
  </w:style>
  <w:style w:type="character" w:customStyle="1" w:styleId="142">
    <w:name w:val="Body Text 3 Char"/>
    <w:basedOn w:val="130"/>
    <w:link w:val="17"/>
    <w:uiPriority w:val="99"/>
    <w:rPr>
      <w:sz w:val="16"/>
      <w:szCs w:val="16"/>
    </w:rPr>
  </w:style>
  <w:style w:type="character" w:customStyle="1" w:styleId="143">
    <w:name w:val="Macro Text Char"/>
    <w:basedOn w:val="130"/>
    <w:link w:val="2"/>
    <w:uiPriority w:val="99"/>
    <w:rPr>
      <w:rFonts w:ascii="Courier" w:hAnsi="Courier"/>
      <w:sz w:val="20"/>
      <w:szCs w:val="20"/>
    </w:rPr>
  </w:style>
  <w:style w:type="paragraph" w:styleId="144">
    <w:name w:val="Quote"/>
    <w:basedOn w:val="1"/>
    <w:next w:val="1"/>
    <w:link w:val="14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5">
    <w:name w:val="Quote Char"/>
    <w:basedOn w:val="130"/>
    <w:link w:val="144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6">
    <w:name w:val="Heading 4 Char"/>
    <w:basedOn w:val="130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Heading 5 Char"/>
    <w:basedOn w:val="130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48">
    <w:name w:val="Heading 6 Char"/>
    <w:basedOn w:val="130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49">
    <w:name w:val="Heading 7 Char"/>
    <w:basedOn w:val="130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0">
    <w:name w:val="Heading 8 Char"/>
    <w:basedOn w:val="130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1">
    <w:name w:val="Heading 9 Char"/>
    <w:basedOn w:val="130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2">
    <w:name w:val="Intense Quote"/>
    <w:basedOn w:val="1"/>
    <w:next w:val="1"/>
    <w:link w:val="15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3">
    <w:name w:val="Intense Quote Char"/>
    <w:basedOn w:val="130"/>
    <w:link w:val="152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4">
    <w:name w:val="Subtle Emphasis"/>
    <w:basedOn w:val="13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5">
    <w:name w:val="Intense Emphasis"/>
    <w:basedOn w:val="13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6">
    <w:name w:val="Subtle Reference"/>
    <w:basedOn w:val="13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57">
    <w:name w:val="Intense Reference"/>
    <w:basedOn w:val="13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8">
    <w:name w:val="Book Title"/>
    <w:basedOn w:val="130"/>
    <w:qFormat/>
    <w:uiPriority w:val="33"/>
    <w:rPr>
      <w:b/>
      <w:bCs/>
      <w:smallCaps/>
      <w:spacing w:val="5"/>
    </w:rPr>
  </w:style>
  <w:style w:type="paragraph" w:customStyle="1" w:styleId="159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1405</Words>
  <Characters>1492</Characters>
  <Lines>0</Lines>
  <Paragraphs>0</Paragraphs>
  <TotalTime>0</TotalTime>
  <ScaleCrop>false</ScaleCrop>
  <LinksUpToDate>false</LinksUpToDate>
  <CharactersWithSpaces>1777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fay</cp:lastModifiedBy>
  <dcterms:modified xsi:type="dcterms:W3CDTF">2022-11-03T13:13:58Z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7668CA372CFE4541AF34F0D9955FEF53</vt:lpwstr>
  </property>
</Properties>
</file>