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b/>
          <w:bCs/>
          <w:sz w:val="36"/>
          <w:szCs w:val="36"/>
          <w:lang w:eastAsia="zh-CN"/>
        </w:rPr>
      </w:pPr>
      <w:r>
        <w:rPr>
          <w:rFonts w:hint="eastAsia" w:ascii="宋体" w:hAnsi="宋体" w:eastAsia="宋体" w:cs="宋体"/>
          <w:b/>
          <w:sz w:val="28"/>
          <w:szCs w:val="28"/>
        </w:rPr>
        <w:br w:type="textWrapping"/>
      </w:r>
      <w:r>
        <w:rPr>
          <w:rFonts w:hint="eastAsia" w:ascii="宋体" w:hAnsi="宋体" w:eastAsia="宋体" w:cs="宋体"/>
          <w:b/>
          <w:bCs/>
          <w:sz w:val="36"/>
          <w:szCs w:val="36"/>
        </w:rPr>
        <w:t>机械制造装备及设计</w:t>
      </w:r>
      <w:r>
        <w:rPr>
          <w:rFonts w:hint="eastAsia" w:cs="宋体"/>
          <w:b/>
          <w:bCs/>
          <w:sz w:val="36"/>
          <w:szCs w:val="36"/>
          <w:lang w:eastAsia="zh-CN"/>
        </w:rPr>
        <w:t>期末复习</w:t>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br w:type="textWrapping"/>
      </w:r>
      <w:r>
        <w:rPr>
          <w:rFonts w:hint="eastAsia" w:ascii="宋体" w:hAnsi="宋体" w:eastAsia="宋体" w:cs="宋体"/>
          <w:sz w:val="28"/>
          <w:szCs w:val="28"/>
        </w:rPr>
        <w:t>一、判断题</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.车刀是金属切削加工中使用最广泛的刀具, 它可以用来加工各种内、外回转体表面。</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w:t>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t>2.机床主轴部件的刚度越高，主轴受力后的变形越大。</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正确答案：B</w:t>
      </w:r>
      <w:r>
        <w:rPr>
          <w:rFonts w:hint="eastAsia" w:ascii="宋体" w:hAnsi="宋体" w:eastAsia="宋体" w:cs="宋体"/>
          <w:sz w:val="28"/>
          <w:szCs w:val="28"/>
        </w:rPr>
        <w:br w:type="textWrapping"/>
      </w:r>
      <w:r>
        <w:rPr>
          <w:rFonts w:hint="eastAsia" w:ascii="宋体" w:hAnsi="宋体" w:eastAsia="宋体" w:cs="宋体"/>
          <w:sz w:val="28"/>
          <w:szCs w:val="28"/>
        </w:rPr>
        <w:t>正确答案解释：解析：机床主轴部件的刚度越高，主轴受力后的变形越小。</w:t>
      </w:r>
      <w:r>
        <w:rPr>
          <w:rFonts w:hint="eastAsia" w:ascii="宋体" w:hAnsi="宋体" w:eastAsia="宋体" w:cs="宋体"/>
          <w:sz w:val="28"/>
          <w:szCs w:val="28"/>
        </w:rPr>
        <w:br w:type="textWrapping"/>
      </w:r>
      <w:r>
        <w:rPr>
          <w:rFonts w:hint="eastAsia" w:ascii="宋体" w:hAnsi="宋体" w:eastAsia="宋体" w:cs="宋体"/>
          <w:sz w:val="28"/>
          <w:szCs w:val="28"/>
        </w:rPr>
        <w:t>错误答案解释：解析：机床主轴部件的刚度越高，主轴受力后的变形越小。</w:t>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t>3.主轴轴承的配置形式仅有速度型。</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正确答案：B</w:t>
      </w:r>
      <w:r>
        <w:rPr>
          <w:rFonts w:hint="eastAsia" w:ascii="宋体" w:hAnsi="宋体" w:eastAsia="宋体" w:cs="宋体"/>
          <w:sz w:val="28"/>
          <w:szCs w:val="28"/>
        </w:rPr>
        <w:br w:type="textWrapping"/>
      </w:r>
      <w:r>
        <w:rPr>
          <w:rFonts w:hint="eastAsia" w:ascii="宋体" w:hAnsi="宋体" w:eastAsia="宋体" w:cs="宋体"/>
          <w:sz w:val="28"/>
          <w:szCs w:val="28"/>
        </w:rPr>
        <w:t>正确答案解释：解析：主轴轴承的配置形式由速度型、刚度型等，详见课本P39页。</w:t>
      </w:r>
      <w:r>
        <w:rPr>
          <w:rFonts w:hint="eastAsia" w:ascii="宋体" w:hAnsi="宋体" w:eastAsia="宋体" w:cs="宋体"/>
          <w:sz w:val="28"/>
          <w:szCs w:val="28"/>
        </w:rPr>
        <w:br w:type="textWrapping"/>
      </w:r>
      <w:r>
        <w:rPr>
          <w:rFonts w:hint="eastAsia" w:ascii="宋体" w:hAnsi="宋体" w:eastAsia="宋体" w:cs="宋体"/>
          <w:sz w:val="28"/>
          <w:szCs w:val="28"/>
        </w:rPr>
        <w:t>错误答案解释：解析：主轴轴承的配置形式由速度型、刚度型等，详见课本P39页。</w:t>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t>4.机床主轴部件由主轴及其支承轴承、传动件、定位元件等组成，是主运动的执行件。</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w:t>
      </w:r>
      <w:r>
        <w:rPr>
          <w:rFonts w:hint="eastAsia" w:ascii="宋体" w:hAnsi="宋体" w:eastAsia="宋体" w:cs="宋体"/>
          <w:sz w:val="28"/>
          <w:szCs w:val="28"/>
        </w:rPr>
        <w:br w:type="textWrapping"/>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t>5.如果主轴部件的抗振性差, 则工作时容易产生振动, 从而影响工件的表面质量。</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w:t>
      </w:r>
      <w:r>
        <w:rPr>
          <w:rFonts w:hint="eastAsia" w:ascii="宋体" w:hAnsi="宋体" w:eastAsia="宋体" w:cs="宋体"/>
          <w:sz w:val="28"/>
          <w:szCs w:val="28"/>
        </w:rPr>
        <w:br w:type="textWrapping"/>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t>6.部件的抗振性是指其抵抗受迫振动和自激振动而保持平稳运转的能力。</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w:t>
      </w:r>
    </w:p>
    <w:p>
      <w:pPr>
        <w:spacing w:line="240" w:lineRule="auto"/>
        <w:jc w:val="left"/>
        <w:rPr>
          <w:rFonts w:hint="eastAsia" w:ascii="宋体" w:hAnsi="宋体" w:eastAsia="宋体" w:cs="宋体"/>
          <w:sz w:val="4"/>
          <w:szCs w:val="4"/>
          <w:lang w:val="en-US" w:eastAsia="zh-CN"/>
        </w:rPr>
      </w:pP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7</w:t>
      </w:r>
      <w:r>
        <w:rPr>
          <w:rFonts w:hint="eastAsia" w:ascii="宋体" w:hAnsi="宋体" w:eastAsia="宋体" w:cs="宋体"/>
          <w:sz w:val="28"/>
          <w:szCs w:val="28"/>
        </w:rPr>
        <w:t>.可转位式车刀大多数是利用刀片上的孔进行定位夹紧。</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w:t>
      </w:r>
      <w:r>
        <w:rPr>
          <w:rFonts w:hint="eastAsia" w:ascii="宋体" w:hAnsi="宋体" w:eastAsia="宋体" w:cs="宋体"/>
          <w:sz w:val="28"/>
          <w:szCs w:val="28"/>
        </w:rPr>
        <w:br w:type="textWrapping"/>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8</w:t>
      </w:r>
      <w:r>
        <w:rPr>
          <w:rFonts w:hint="eastAsia" w:ascii="宋体" w:hAnsi="宋体" w:eastAsia="宋体" w:cs="宋体"/>
          <w:sz w:val="28"/>
          <w:szCs w:val="28"/>
        </w:rPr>
        <w:t>.成形车刀主要用于小批量生产，也可用于普通车床。</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正确答案：B</w:t>
      </w:r>
      <w:r>
        <w:rPr>
          <w:rFonts w:hint="eastAsia" w:ascii="宋体" w:hAnsi="宋体" w:eastAsia="宋体" w:cs="宋体"/>
          <w:sz w:val="28"/>
          <w:szCs w:val="28"/>
        </w:rPr>
        <w:br w:type="textWrapping"/>
      </w:r>
      <w:r>
        <w:rPr>
          <w:rFonts w:hint="eastAsia" w:ascii="宋体" w:hAnsi="宋体" w:eastAsia="宋体" w:cs="宋体"/>
          <w:sz w:val="28"/>
          <w:szCs w:val="28"/>
        </w:rPr>
        <w:t>正确答案解释：解析： 成形车刀主要用于大批量生产，在半自动车床或自动车床上加工内外回转体成形表面，也可用于普通车床。</w:t>
      </w:r>
      <w:r>
        <w:rPr>
          <w:rFonts w:hint="eastAsia" w:ascii="宋体" w:hAnsi="宋体" w:eastAsia="宋体" w:cs="宋体"/>
          <w:sz w:val="28"/>
          <w:szCs w:val="28"/>
        </w:rPr>
        <w:br w:type="textWrapping"/>
      </w:r>
      <w:r>
        <w:rPr>
          <w:rFonts w:hint="eastAsia" w:ascii="宋体" w:hAnsi="宋体" w:eastAsia="宋体" w:cs="宋体"/>
          <w:sz w:val="28"/>
          <w:szCs w:val="28"/>
        </w:rPr>
        <w:t>错误答案解释：解析： 成形车刀主要用于大批量生产，在半自动车床或自动车床上加工内外回转体成形表面，也可用于普通车床。</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9</w:t>
      </w:r>
      <w:r>
        <w:rPr>
          <w:rFonts w:hint="eastAsia" w:ascii="宋体" w:hAnsi="宋体" w:eastAsia="宋体" w:cs="宋体"/>
          <w:sz w:val="28"/>
          <w:szCs w:val="28"/>
        </w:rPr>
        <w:t>.圆体成形车刀只能用于外成形表面。</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正确答案：B</w:t>
      </w:r>
      <w:r>
        <w:rPr>
          <w:rFonts w:hint="eastAsia" w:ascii="宋体" w:hAnsi="宋体" w:eastAsia="宋体" w:cs="宋体"/>
          <w:sz w:val="28"/>
          <w:szCs w:val="28"/>
        </w:rPr>
        <w:br w:type="textWrapping"/>
      </w:r>
      <w:r>
        <w:rPr>
          <w:rFonts w:hint="eastAsia" w:ascii="宋体" w:hAnsi="宋体" w:eastAsia="宋体" w:cs="宋体"/>
          <w:sz w:val="28"/>
          <w:szCs w:val="28"/>
        </w:rPr>
        <w:t>正确答案解释：解析：圆体成形车刀切削刃分布在回转体的圆周表面上，由于重磨时磨削前面，重磨次数更多，故可用于加工内外成形表面，用途较广泛。</w:t>
      </w:r>
      <w:r>
        <w:rPr>
          <w:rFonts w:hint="eastAsia" w:ascii="宋体" w:hAnsi="宋体" w:eastAsia="宋体" w:cs="宋体"/>
          <w:sz w:val="28"/>
          <w:szCs w:val="28"/>
        </w:rPr>
        <w:br w:type="textWrapping"/>
      </w:r>
      <w:r>
        <w:rPr>
          <w:rFonts w:hint="eastAsia" w:ascii="宋体" w:hAnsi="宋体" w:eastAsia="宋体" w:cs="宋体"/>
          <w:sz w:val="28"/>
          <w:szCs w:val="28"/>
        </w:rPr>
        <w:t>错误答案解释：解析：圆体成形车刀切削刃分布在回转体的圆周表面上，由于重磨时磨削前面，重磨次数更多，故可用于加工内外成形表面，用途较广泛。</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10</w:t>
      </w:r>
      <w:r>
        <w:rPr>
          <w:rFonts w:hint="eastAsia" w:ascii="宋体" w:hAnsi="宋体" w:eastAsia="宋体" w:cs="宋体"/>
          <w:sz w:val="28"/>
          <w:szCs w:val="28"/>
        </w:rPr>
        <w:t>.切向成形车刀工作时，切削刃沿着工件外圆表面的切线方向进给。</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rPr>
        <w:t>A.对</w:t>
      </w:r>
      <w:r>
        <w:rPr>
          <w:rFonts w:hint="eastAsia" w:ascii="宋体" w:hAnsi="宋体" w:eastAsia="宋体" w:cs="宋体"/>
          <w:sz w:val="28"/>
          <w:szCs w:val="28"/>
        </w:rPr>
        <w:br w:type="textWrapping"/>
      </w:r>
      <w:r>
        <w:rPr>
          <w:rFonts w:hint="eastAsia" w:ascii="宋体" w:hAnsi="宋体" w:eastAsia="宋体" w:cs="宋体"/>
          <w:sz w:val="28"/>
          <w:szCs w:val="28"/>
        </w:rPr>
        <w:t>B.错</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w:t>
      </w:r>
      <w:r>
        <w:rPr>
          <w:rFonts w:hint="eastAsia" w:ascii="宋体" w:hAnsi="宋体" w:eastAsia="宋体" w:cs="宋体"/>
          <w:sz w:val="28"/>
          <w:szCs w:val="28"/>
        </w:rPr>
        <w:br w:type="textWrapping"/>
      </w:r>
    </w:p>
    <w:p>
      <w:pPr>
        <w:spacing w:before="400" w:after="0" w:line="240" w:lineRule="auto"/>
        <w:jc w:val="left"/>
        <w:rPr>
          <w:rFonts w:hint="eastAsia" w:ascii="宋体" w:hAnsi="宋体" w:eastAsia="宋体" w:cs="宋体"/>
          <w:sz w:val="28"/>
          <w:szCs w:val="28"/>
          <w:lang w:eastAsia="zh-CN"/>
        </w:rPr>
      </w:pPr>
      <w:r>
        <w:rPr>
          <w:rFonts w:hint="eastAsia" w:ascii="宋体" w:hAnsi="宋体" w:eastAsia="宋体" w:cs="宋体"/>
          <w:sz w:val="28"/>
          <w:szCs w:val="28"/>
        </w:rPr>
        <w:br w:type="textWrapping"/>
      </w:r>
      <w:r>
        <w:rPr>
          <w:rFonts w:hint="eastAsia" w:ascii="宋体" w:hAnsi="宋体" w:eastAsia="宋体" w:cs="宋体"/>
          <w:sz w:val="28"/>
          <w:szCs w:val="28"/>
        </w:rPr>
        <w:t>二、单选题</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1</w:t>
      </w:r>
      <w:r>
        <w:rPr>
          <w:rFonts w:hint="eastAsia" w:ascii="宋体" w:hAnsi="宋体" w:eastAsia="宋体" w:cs="宋体"/>
          <w:sz w:val="28"/>
          <w:szCs w:val="28"/>
        </w:rPr>
        <w:t>.影响机床主轴部件抗振性的主要因素有主轴部件的刚度、阻尼特性和（  ）等。</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A.固有频率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B.机床强度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C.机床重量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D.机床复杂程度</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w:t>
      </w:r>
      <w:r>
        <w:rPr>
          <w:rFonts w:hint="eastAsia" w:ascii="宋体" w:hAnsi="宋体" w:eastAsia="宋体" w:cs="宋体"/>
          <w:sz w:val="28"/>
          <w:szCs w:val="28"/>
        </w:rPr>
        <w:br w:type="textWrapping"/>
      </w:r>
      <w:r>
        <w:rPr>
          <w:rFonts w:hint="eastAsia" w:ascii="宋体" w:hAnsi="宋体" w:eastAsia="宋体" w:cs="宋体"/>
          <w:sz w:val="28"/>
          <w:szCs w:val="28"/>
        </w:rPr>
        <w:t>正确答案解释：解析：影响抗振性的主要因素有主轴部件的刚度、固有频率、阻尼特性等。</w:t>
      </w:r>
      <w:r>
        <w:rPr>
          <w:rFonts w:hint="eastAsia" w:ascii="宋体" w:hAnsi="宋体" w:eastAsia="宋体" w:cs="宋体"/>
          <w:sz w:val="28"/>
          <w:szCs w:val="28"/>
        </w:rPr>
        <w:br w:type="textWrapping"/>
      </w:r>
      <w:r>
        <w:rPr>
          <w:rFonts w:hint="eastAsia" w:ascii="宋体" w:hAnsi="宋体" w:eastAsia="宋体" w:cs="宋体"/>
          <w:sz w:val="28"/>
          <w:szCs w:val="28"/>
        </w:rPr>
        <w:t>错误答案解释：解析：影响抗振性的主要因素有主轴部件的刚度、固有频率、阻尼特性等。</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2</w:t>
      </w:r>
      <w:r>
        <w:rPr>
          <w:rFonts w:hint="eastAsia" w:ascii="宋体" w:hAnsi="宋体" w:eastAsia="宋体" w:cs="宋体"/>
          <w:sz w:val="28"/>
          <w:szCs w:val="28"/>
        </w:rPr>
        <w:t>.数控机床主传动采用直流电机无级调速时，是采用的（  ）的方式来得到主轴所需转速。</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A.调压，调磁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B.调频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C.调电流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D.调电容</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w:t>
      </w:r>
      <w:r>
        <w:rPr>
          <w:rFonts w:hint="eastAsia" w:ascii="宋体" w:hAnsi="宋体" w:eastAsia="宋体" w:cs="宋体"/>
          <w:sz w:val="28"/>
          <w:szCs w:val="28"/>
        </w:rPr>
        <w:br w:type="textWrapping"/>
      </w:r>
      <w:r>
        <w:rPr>
          <w:rFonts w:hint="eastAsia" w:ascii="宋体" w:hAnsi="宋体" w:eastAsia="宋体" w:cs="宋体"/>
          <w:sz w:val="28"/>
          <w:szCs w:val="28"/>
        </w:rPr>
        <w:t>正确答案解释：解析：详见课本P52页。</w:t>
      </w:r>
      <w:r>
        <w:rPr>
          <w:rFonts w:hint="eastAsia" w:ascii="宋体" w:hAnsi="宋体" w:eastAsia="宋体" w:cs="宋体"/>
          <w:sz w:val="28"/>
          <w:szCs w:val="28"/>
        </w:rPr>
        <w:br w:type="textWrapping"/>
      </w:r>
      <w:r>
        <w:rPr>
          <w:rFonts w:hint="eastAsia" w:ascii="宋体" w:hAnsi="宋体" w:eastAsia="宋体" w:cs="宋体"/>
          <w:sz w:val="28"/>
          <w:szCs w:val="28"/>
        </w:rPr>
        <w:t>错误答案解释：解析：详见课本P52页。</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3</w:t>
      </w:r>
      <w:r>
        <w:rPr>
          <w:rFonts w:hint="eastAsia" w:ascii="宋体" w:hAnsi="宋体" w:eastAsia="宋体" w:cs="宋体"/>
          <w:sz w:val="28"/>
          <w:szCs w:val="28"/>
        </w:rPr>
        <w:t>.主轴轴承通常采用（  ）的方法消除间隙，并产生一定的过盈量。</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A. 润滑和密封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 预加载荷</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C. 采用热补偿装置</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 合理选择连接部位的结构</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正确答案：B</w:t>
      </w:r>
      <w:r>
        <w:rPr>
          <w:rFonts w:hint="eastAsia" w:ascii="宋体" w:hAnsi="宋体" w:eastAsia="宋体" w:cs="宋体"/>
          <w:sz w:val="28"/>
          <w:szCs w:val="28"/>
        </w:rPr>
        <w:br w:type="textWrapping"/>
      </w:r>
      <w:r>
        <w:rPr>
          <w:rFonts w:hint="eastAsia" w:ascii="宋体" w:hAnsi="宋体" w:eastAsia="宋体" w:cs="宋体"/>
          <w:sz w:val="28"/>
          <w:szCs w:val="28"/>
        </w:rPr>
        <w:t>正确答案解释：解析：主轴轴承通常采用预加载荷的方法消除间隙，并产生一定的过盈量。</w:t>
      </w:r>
      <w:r>
        <w:rPr>
          <w:rFonts w:hint="eastAsia" w:ascii="宋体" w:hAnsi="宋体" w:eastAsia="宋体" w:cs="宋体"/>
          <w:sz w:val="28"/>
          <w:szCs w:val="28"/>
        </w:rPr>
        <w:br w:type="textWrapping"/>
      </w:r>
      <w:r>
        <w:rPr>
          <w:rFonts w:hint="eastAsia" w:ascii="宋体" w:hAnsi="宋体" w:eastAsia="宋体" w:cs="宋体"/>
          <w:sz w:val="28"/>
          <w:szCs w:val="28"/>
        </w:rPr>
        <w:t>错误答案解释：解析：主轴轴承通常采用预加载荷的方法消除间隙，并产生一定的过盈量。</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4</w:t>
      </w:r>
      <w:r>
        <w:rPr>
          <w:rFonts w:hint="eastAsia" w:ascii="宋体" w:hAnsi="宋体" w:eastAsia="宋体" w:cs="宋体"/>
          <w:sz w:val="28"/>
          <w:szCs w:val="28"/>
        </w:rPr>
        <w:t>.机床的主运动传动系统用于实现机床的（  ），它对机床的使用性能、结构等都有明显的影响。</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A.  进给运动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 主运动</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C. 切入运动</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 辅助运动</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正确答案：B</w:t>
      </w:r>
      <w:r>
        <w:rPr>
          <w:rFonts w:hint="eastAsia" w:ascii="宋体" w:hAnsi="宋体" w:eastAsia="宋体" w:cs="宋体"/>
          <w:sz w:val="28"/>
          <w:szCs w:val="28"/>
        </w:rPr>
        <w:br w:type="textWrapping"/>
      </w:r>
      <w:r>
        <w:rPr>
          <w:rFonts w:hint="eastAsia" w:ascii="宋体" w:hAnsi="宋体" w:eastAsia="宋体" w:cs="宋体"/>
          <w:sz w:val="28"/>
          <w:szCs w:val="28"/>
        </w:rPr>
        <w:t>正确答案解释：解析：机床的主运动传动系统用于实现机床的主运动，它对机床的使用性能、结构等都有明显的影响。</w:t>
      </w:r>
      <w:r>
        <w:rPr>
          <w:rFonts w:hint="eastAsia" w:ascii="宋体" w:hAnsi="宋体" w:eastAsia="宋体" w:cs="宋体"/>
          <w:sz w:val="28"/>
          <w:szCs w:val="28"/>
        </w:rPr>
        <w:br w:type="textWrapping"/>
      </w:r>
      <w:r>
        <w:rPr>
          <w:rFonts w:hint="eastAsia" w:ascii="宋体" w:hAnsi="宋体" w:eastAsia="宋体" w:cs="宋体"/>
          <w:sz w:val="28"/>
          <w:szCs w:val="28"/>
        </w:rPr>
        <w:t>错误答案解释：解析：机床的主运动传动系统用于实现机床的主运动，它对机床的使用性能、结构等都有明显的影响。</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5</w:t>
      </w:r>
      <w:r>
        <w:rPr>
          <w:rFonts w:hint="eastAsia" w:ascii="宋体" w:hAnsi="宋体" w:eastAsia="宋体" w:cs="宋体"/>
          <w:sz w:val="28"/>
          <w:szCs w:val="28"/>
        </w:rPr>
        <w:t>.主轴部件的刚度是综合刚度，它与（  ）等有关。</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A.主轴结构尺寸</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B.所选用的轴承类型和配置</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 xml:space="preserve">C.传动件的布置方式   </w:t>
      </w:r>
      <w:r>
        <w:rPr>
          <w:rFonts w:hint="eastAsia" w:ascii="宋体" w:hAnsi="宋体" w:eastAsia="宋体" w:cs="宋体"/>
          <w:sz w:val="28"/>
          <w:szCs w:val="28"/>
        </w:rPr>
        <w:tab/>
        <w:t xml:space="preserve">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D.主轴部件的制造和装配质量</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 B C D</w:t>
      </w:r>
      <w:r>
        <w:rPr>
          <w:rFonts w:hint="eastAsia" w:ascii="宋体" w:hAnsi="宋体" w:eastAsia="宋体" w:cs="宋体"/>
          <w:sz w:val="28"/>
          <w:szCs w:val="28"/>
        </w:rPr>
        <w:br w:type="textWrapping"/>
      </w:r>
      <w:r>
        <w:rPr>
          <w:rFonts w:hint="eastAsia" w:ascii="宋体" w:hAnsi="宋体" w:eastAsia="宋体" w:cs="宋体"/>
          <w:sz w:val="28"/>
          <w:szCs w:val="28"/>
        </w:rPr>
        <w:t>正确答案解释：解析：主轴部件的刚度是综合刚度，它与主轴结构尺寸、所选用的轴承类型和配置，及其预紧、支承跨距和主轴前端悬伸量、传动件的布置方式、主轴部件的制造和装配质量等有关。</w:t>
      </w:r>
      <w:r>
        <w:rPr>
          <w:rFonts w:hint="eastAsia" w:ascii="宋体" w:hAnsi="宋体" w:eastAsia="宋体" w:cs="宋体"/>
          <w:sz w:val="28"/>
          <w:szCs w:val="28"/>
        </w:rPr>
        <w:br w:type="textWrapping"/>
      </w:r>
      <w:r>
        <w:rPr>
          <w:rFonts w:hint="eastAsia" w:ascii="宋体" w:hAnsi="宋体" w:eastAsia="宋体" w:cs="宋体"/>
          <w:sz w:val="28"/>
          <w:szCs w:val="28"/>
        </w:rPr>
        <w:t>错误答案解释：解析：主轴部件的刚度是综合刚度，它与主轴结构尺寸、所选用的轴承类型和配置，及其预紧、支承跨距和主轴前端悬伸量、传动件的布置方式、主轴部件的制造和装配质量等有关。</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6</w:t>
      </w:r>
      <w:bookmarkStart w:id="0" w:name="_GoBack"/>
      <w:bookmarkEnd w:id="0"/>
      <w:r>
        <w:rPr>
          <w:rFonts w:hint="eastAsia" w:ascii="宋体" w:hAnsi="宋体" w:eastAsia="宋体" w:cs="宋体"/>
          <w:sz w:val="28"/>
          <w:szCs w:val="28"/>
        </w:rPr>
        <w:t>.按结构和形状分类, 成形车刀可分为（  ）。</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A.切向成形车刀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 平体成形车刀</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 xml:space="preserve">C. 棱体成形车刀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 圆体成形车刀</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正确答案：B C D</w:t>
      </w:r>
      <w:r>
        <w:rPr>
          <w:rFonts w:hint="eastAsia" w:ascii="宋体" w:hAnsi="宋体" w:eastAsia="宋体" w:cs="宋体"/>
          <w:sz w:val="28"/>
          <w:szCs w:val="28"/>
        </w:rPr>
        <w:br w:type="textWrapping"/>
      </w:r>
      <w:r>
        <w:rPr>
          <w:rFonts w:hint="eastAsia" w:ascii="宋体" w:hAnsi="宋体" w:eastAsia="宋体" w:cs="宋体"/>
          <w:sz w:val="28"/>
          <w:szCs w:val="28"/>
        </w:rPr>
        <w:t>正确答案解释：解析：按结构和形状分类， 成形车刀可分为平体成形车刀、棱体成形车刀和圆体成形车刀三类。</w:t>
      </w:r>
      <w:r>
        <w:rPr>
          <w:rFonts w:hint="eastAsia" w:ascii="宋体" w:hAnsi="宋体" w:eastAsia="宋体" w:cs="宋体"/>
          <w:sz w:val="28"/>
          <w:szCs w:val="28"/>
        </w:rPr>
        <w:br w:type="textWrapping"/>
      </w:r>
      <w:r>
        <w:rPr>
          <w:rFonts w:hint="eastAsia" w:ascii="宋体" w:hAnsi="宋体" w:eastAsia="宋体" w:cs="宋体"/>
          <w:sz w:val="28"/>
          <w:szCs w:val="28"/>
        </w:rPr>
        <w:t>错误答案解释：解析：按结构和形状分类， 成形车刀可分为平体成形车刀、棱体成形车刀和圆体成形车刀三类。</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7</w:t>
      </w:r>
      <w:r>
        <w:rPr>
          <w:rFonts w:hint="eastAsia" w:ascii="宋体" w:hAnsi="宋体" w:eastAsia="宋体" w:cs="宋体"/>
          <w:sz w:val="28"/>
          <w:szCs w:val="28"/>
        </w:rPr>
        <w:t>.影响主轴部件温升、热变形的主要因素有（  ）等。</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A.轴承的类型和布置方式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 主轴的支承轴承</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 xml:space="preserve">C. 轴承间隙及预紧力的大小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 润滑方式和散热条件</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 C D</w:t>
      </w:r>
      <w:r>
        <w:rPr>
          <w:rFonts w:hint="eastAsia" w:ascii="宋体" w:hAnsi="宋体" w:eastAsia="宋体" w:cs="宋体"/>
          <w:sz w:val="28"/>
          <w:szCs w:val="28"/>
        </w:rPr>
        <w:br w:type="textWrapping"/>
      </w:r>
      <w:r>
        <w:rPr>
          <w:rFonts w:hint="eastAsia" w:ascii="宋体" w:hAnsi="宋体" w:eastAsia="宋体" w:cs="宋体"/>
          <w:sz w:val="28"/>
          <w:szCs w:val="28"/>
        </w:rPr>
        <w:t>正确答案解释：解析：影响主轴部件温升、热变形的主要因素有：轴承的类型和布置方式，轴承间隙及预紧力的大小，润滑方式和散热条件等。</w:t>
      </w:r>
      <w:r>
        <w:rPr>
          <w:rFonts w:hint="eastAsia" w:ascii="宋体" w:hAnsi="宋体" w:eastAsia="宋体" w:cs="宋体"/>
          <w:sz w:val="28"/>
          <w:szCs w:val="28"/>
        </w:rPr>
        <w:br w:type="textWrapping"/>
      </w:r>
      <w:r>
        <w:rPr>
          <w:rFonts w:hint="eastAsia" w:ascii="宋体" w:hAnsi="宋体" w:eastAsia="宋体" w:cs="宋体"/>
          <w:sz w:val="28"/>
          <w:szCs w:val="28"/>
        </w:rPr>
        <w:t>错误答案解释：解析：影响主轴部件温升、热变形的主要因素有：轴承的类型和布置方式，轴承间隙及预紧力的大小，润滑方式和散热条件等。</w:t>
      </w:r>
    </w:p>
    <w:p>
      <w:pPr>
        <w:spacing w:before="400" w:after="0" w:line="240" w:lineRule="auto"/>
        <w:jc w:val="left"/>
        <w:rPr>
          <w:rFonts w:hint="eastAsia" w:ascii="宋体" w:hAnsi="宋体" w:eastAsia="宋体" w:cs="宋体"/>
          <w:sz w:val="28"/>
          <w:szCs w:val="28"/>
          <w:lang w:eastAsia="zh-CN"/>
        </w:rPr>
      </w:pPr>
      <w:r>
        <w:rPr>
          <w:rFonts w:hint="eastAsia" w:cs="宋体"/>
          <w:sz w:val="28"/>
          <w:szCs w:val="28"/>
          <w:lang w:val="en-US" w:eastAsia="zh-CN"/>
        </w:rPr>
        <w:t>8</w:t>
      </w:r>
      <w:r>
        <w:rPr>
          <w:rFonts w:hint="eastAsia" w:ascii="宋体" w:hAnsi="宋体" w:eastAsia="宋体" w:cs="宋体"/>
          <w:sz w:val="28"/>
          <w:szCs w:val="28"/>
        </w:rPr>
        <w:t>.滚动轴承的配置和选用的一般原则有（  ）。</w:t>
      </w:r>
      <w:r>
        <w:rPr>
          <w:rFonts w:hint="eastAsia" w:ascii="宋体" w:hAnsi="宋体" w:eastAsia="宋体" w:cs="宋体"/>
          <w:sz w:val="28"/>
          <w:szCs w:val="28"/>
        </w:rPr>
        <w:br w:type="textWrapping"/>
      </w:r>
    </w:p>
    <w:p>
      <w:pPr>
        <w:numPr>
          <w:numId w:val="0"/>
        </w:numPr>
        <w:spacing w:line="240" w:lineRule="auto"/>
        <w:jc w:val="left"/>
        <w:rPr>
          <w:rFonts w:hint="eastAsia" w:ascii="宋体" w:hAnsi="宋体" w:eastAsia="宋体" w:cs="宋体"/>
          <w:sz w:val="28"/>
          <w:szCs w:val="28"/>
        </w:rPr>
      </w:pPr>
      <w:r>
        <w:rPr>
          <w:rFonts w:hint="eastAsia" w:cs="宋体"/>
          <w:sz w:val="28"/>
          <w:szCs w:val="28"/>
          <w:lang w:val="en-US" w:eastAsia="zh-CN"/>
        </w:rPr>
        <w:t>A.</w:t>
      </w:r>
      <w:r>
        <w:rPr>
          <w:rFonts w:hint="eastAsia" w:ascii="宋体" w:hAnsi="宋体" w:eastAsia="宋体" w:cs="宋体"/>
          <w:sz w:val="28"/>
          <w:szCs w:val="28"/>
        </w:rPr>
        <w:t>适应承载能力和刚度的要求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B.适应精度与平稳性要求</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 xml:space="preserve">C.适应转速的要求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D.适应结构要求</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 C D</w:t>
      </w:r>
      <w:r>
        <w:rPr>
          <w:rFonts w:hint="eastAsia" w:ascii="宋体" w:hAnsi="宋体" w:eastAsia="宋体" w:cs="宋体"/>
          <w:sz w:val="28"/>
          <w:szCs w:val="28"/>
        </w:rPr>
        <w:br w:type="textWrapping"/>
      </w:r>
      <w:r>
        <w:rPr>
          <w:rFonts w:hint="eastAsia" w:ascii="宋体" w:hAnsi="宋体" w:eastAsia="宋体" w:cs="宋体"/>
          <w:sz w:val="28"/>
          <w:szCs w:val="28"/>
        </w:rPr>
        <w:t>正确答案解释：解析：滚动轴承其配置和选用的一般原则如下：适应承载能力和刚度的要求；适应转速的要求；适应结构要求。</w:t>
      </w:r>
      <w:r>
        <w:rPr>
          <w:rFonts w:hint="eastAsia" w:ascii="宋体" w:hAnsi="宋体" w:eastAsia="宋体" w:cs="宋体"/>
          <w:sz w:val="28"/>
          <w:szCs w:val="28"/>
        </w:rPr>
        <w:br w:type="textWrapping"/>
      </w:r>
      <w:r>
        <w:rPr>
          <w:rFonts w:hint="eastAsia" w:ascii="宋体" w:hAnsi="宋体" w:eastAsia="宋体" w:cs="宋体"/>
          <w:sz w:val="28"/>
          <w:szCs w:val="28"/>
        </w:rPr>
        <w:t>错误答案解释：解析：滚动轴承其配置和选用的一般原则如下：适应承载能力和刚度的要求；适应转速的要求；适应结构要求。</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9</w:t>
      </w:r>
      <w:r>
        <w:rPr>
          <w:rFonts w:hint="eastAsia" w:ascii="宋体" w:hAnsi="宋体" w:eastAsia="宋体" w:cs="宋体"/>
          <w:sz w:val="28"/>
          <w:szCs w:val="28"/>
        </w:rPr>
        <w:t>.W6Mo5Cr4V2是下面哪一类刀具材料（  ）？</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A.涂层刀具材料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B.钨钼系高速钢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C.合金工具钢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D.硬质合金</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正确答案：B</w:t>
      </w:r>
      <w:r>
        <w:rPr>
          <w:rFonts w:hint="eastAsia" w:ascii="宋体" w:hAnsi="宋体" w:eastAsia="宋体" w:cs="宋体"/>
          <w:sz w:val="28"/>
          <w:szCs w:val="28"/>
        </w:rPr>
        <w:br w:type="textWrapping"/>
      </w:r>
      <w:r>
        <w:rPr>
          <w:rFonts w:hint="eastAsia" w:ascii="宋体" w:hAnsi="宋体" w:eastAsia="宋体" w:cs="宋体"/>
          <w:sz w:val="28"/>
          <w:szCs w:val="28"/>
        </w:rPr>
        <w:t>正确答案解释：解析：W6Mo5Cr4V2、 W18Cr4V等属于通用型高速钢。</w:t>
      </w:r>
      <w:r>
        <w:rPr>
          <w:rFonts w:hint="eastAsia" w:ascii="宋体" w:hAnsi="宋体" w:eastAsia="宋体" w:cs="宋体"/>
          <w:sz w:val="28"/>
          <w:szCs w:val="28"/>
        </w:rPr>
        <w:br w:type="textWrapping"/>
      </w:r>
      <w:r>
        <w:rPr>
          <w:rFonts w:hint="eastAsia" w:ascii="宋体" w:hAnsi="宋体" w:eastAsia="宋体" w:cs="宋体"/>
          <w:sz w:val="28"/>
          <w:szCs w:val="28"/>
        </w:rPr>
        <w:t>错误答案解释：解析：W6Mo5Cr4V2、 W18Cr4V等属于通用型高速钢。</w:t>
      </w:r>
    </w:p>
    <w:p>
      <w:pPr>
        <w:spacing w:before="400" w:after="0" w:line="240" w:lineRule="auto"/>
        <w:jc w:val="left"/>
        <w:rPr>
          <w:rFonts w:hint="eastAsia" w:ascii="宋体" w:hAnsi="宋体" w:eastAsia="宋体" w:cs="宋体"/>
          <w:sz w:val="28"/>
          <w:szCs w:val="28"/>
        </w:rPr>
      </w:pPr>
      <w:r>
        <w:rPr>
          <w:rFonts w:hint="eastAsia" w:cs="宋体"/>
          <w:sz w:val="28"/>
          <w:szCs w:val="28"/>
          <w:lang w:val="en-US" w:eastAsia="zh-CN"/>
        </w:rPr>
        <w:t>10</w:t>
      </w:r>
      <w:r>
        <w:rPr>
          <w:rFonts w:hint="eastAsia" w:ascii="宋体" w:hAnsi="宋体" w:eastAsia="宋体" w:cs="宋体"/>
          <w:sz w:val="28"/>
          <w:szCs w:val="28"/>
        </w:rPr>
        <w:t>.车刀的分类较多，下列哪个车刀不属于按用途分类的刀具（  ）？</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A.外圆车刀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B.端面车刀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C.高速钢车刀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D.螺纹车刀</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正确答案：C</w:t>
      </w:r>
      <w:r>
        <w:rPr>
          <w:rFonts w:hint="eastAsia" w:ascii="宋体" w:hAnsi="宋体" w:eastAsia="宋体" w:cs="宋体"/>
          <w:sz w:val="28"/>
          <w:szCs w:val="28"/>
        </w:rPr>
        <w:br w:type="textWrapping"/>
      </w:r>
      <w:r>
        <w:rPr>
          <w:rFonts w:hint="eastAsia" w:ascii="宋体" w:hAnsi="宋体" w:eastAsia="宋体" w:cs="宋体"/>
          <w:sz w:val="28"/>
          <w:szCs w:val="28"/>
        </w:rPr>
        <w:t>正确答案解释：解析：车刀的分类较多,按用途车刀可分为外圆车刀、端面车刀、切断(槽)刀、镗孔刀、螺纹车刀等。</w:t>
      </w:r>
      <w:r>
        <w:rPr>
          <w:rFonts w:hint="eastAsia" w:ascii="宋体" w:hAnsi="宋体" w:eastAsia="宋体" w:cs="宋体"/>
          <w:sz w:val="28"/>
          <w:szCs w:val="28"/>
        </w:rPr>
        <w:br w:type="textWrapping"/>
      </w:r>
      <w:r>
        <w:rPr>
          <w:rFonts w:hint="eastAsia" w:ascii="宋体" w:hAnsi="宋体" w:eastAsia="宋体" w:cs="宋体"/>
          <w:sz w:val="28"/>
          <w:szCs w:val="28"/>
        </w:rPr>
        <w:t>错误答案解释：解析：车刀的分类较多,按用途车刀可分为外圆车刀、端面车刀、切断(槽)刀、镗孔刀、螺纹车刀等。</w:t>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t>1</w:t>
      </w:r>
      <w:r>
        <w:rPr>
          <w:rFonts w:hint="eastAsia" w:cs="宋体"/>
          <w:sz w:val="28"/>
          <w:szCs w:val="28"/>
          <w:lang w:val="en-US" w:eastAsia="zh-CN"/>
        </w:rPr>
        <w:t>1</w:t>
      </w:r>
      <w:r>
        <w:rPr>
          <w:rFonts w:hint="eastAsia" w:ascii="宋体" w:hAnsi="宋体" w:eastAsia="宋体" w:cs="宋体"/>
          <w:sz w:val="28"/>
          <w:szCs w:val="28"/>
        </w:rPr>
        <w:t>.下列不属于成形车刀特点的是（  ）。</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A.加工质量稳定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B.生产效率高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C.操作方便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D.刀具使用寿命长</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正确答案：C</w:t>
      </w:r>
      <w:r>
        <w:rPr>
          <w:rFonts w:hint="eastAsia" w:ascii="宋体" w:hAnsi="宋体" w:eastAsia="宋体" w:cs="宋体"/>
          <w:sz w:val="28"/>
          <w:szCs w:val="28"/>
        </w:rPr>
        <w:br w:type="textWrapping"/>
      </w:r>
      <w:r>
        <w:rPr>
          <w:rFonts w:hint="eastAsia" w:ascii="宋体" w:hAnsi="宋体" w:eastAsia="宋体" w:cs="宋体"/>
          <w:sz w:val="28"/>
          <w:szCs w:val="28"/>
        </w:rPr>
        <w:t>正确答案解释：解析：成形车刀具有以下特点：①加工质量稳定；②生产效率高；③刀具使用寿命长。</w:t>
      </w:r>
      <w:r>
        <w:rPr>
          <w:rFonts w:hint="eastAsia" w:ascii="宋体" w:hAnsi="宋体" w:eastAsia="宋体" w:cs="宋体"/>
          <w:sz w:val="28"/>
          <w:szCs w:val="28"/>
        </w:rPr>
        <w:br w:type="textWrapping"/>
      </w:r>
      <w:r>
        <w:rPr>
          <w:rFonts w:hint="eastAsia" w:ascii="宋体" w:hAnsi="宋体" w:eastAsia="宋体" w:cs="宋体"/>
          <w:sz w:val="28"/>
          <w:szCs w:val="28"/>
        </w:rPr>
        <w:t>错误答案解释：解析：成形车刀具有以下特点：①加工质量稳定；②生产效率高；③刀具使用寿命长。</w:t>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t>1</w:t>
      </w:r>
      <w:r>
        <w:rPr>
          <w:rFonts w:hint="eastAsia" w:cs="宋体"/>
          <w:sz w:val="28"/>
          <w:szCs w:val="28"/>
          <w:lang w:val="en-US" w:eastAsia="zh-CN"/>
        </w:rPr>
        <w:t>2</w:t>
      </w:r>
      <w:r>
        <w:rPr>
          <w:rFonts w:hint="eastAsia" w:ascii="宋体" w:hAnsi="宋体" w:eastAsia="宋体" w:cs="宋体"/>
          <w:sz w:val="28"/>
          <w:szCs w:val="28"/>
        </w:rPr>
        <w:t>.（  ）是加工大孔的主要精加工方法。</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lang w:eastAsia="zh-CN"/>
        </w:rPr>
      </w:pPr>
      <w:r>
        <w:rPr>
          <w:rFonts w:hint="eastAsia" w:ascii="宋体" w:hAnsi="宋体" w:eastAsia="宋体" w:cs="宋体"/>
          <w:sz w:val="28"/>
          <w:szCs w:val="28"/>
        </w:rPr>
        <w:t>A.镗孔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B.扩孔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C.锪孔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D.铰孔(中小直径孔的半精和精加工）</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w:t>
      </w:r>
      <w:r>
        <w:rPr>
          <w:rFonts w:hint="eastAsia" w:ascii="宋体" w:hAnsi="宋体" w:eastAsia="宋体" w:cs="宋体"/>
          <w:sz w:val="28"/>
          <w:szCs w:val="28"/>
        </w:rPr>
        <w:br w:type="textWrapping"/>
      </w:r>
      <w:r>
        <w:rPr>
          <w:rFonts w:hint="eastAsia" w:ascii="宋体" w:hAnsi="宋体" w:eastAsia="宋体" w:cs="宋体"/>
          <w:sz w:val="28"/>
          <w:szCs w:val="28"/>
        </w:rPr>
        <w:t>正确答案解释：解析：镗孔是加工大孔的主要精加工方法。</w:t>
      </w:r>
      <w:r>
        <w:rPr>
          <w:rFonts w:hint="eastAsia" w:ascii="宋体" w:hAnsi="宋体" w:eastAsia="宋体" w:cs="宋体"/>
          <w:sz w:val="28"/>
          <w:szCs w:val="28"/>
        </w:rPr>
        <w:br w:type="textWrapping"/>
      </w:r>
      <w:r>
        <w:rPr>
          <w:rFonts w:hint="eastAsia" w:ascii="宋体" w:hAnsi="宋体" w:eastAsia="宋体" w:cs="宋体"/>
          <w:sz w:val="28"/>
          <w:szCs w:val="28"/>
        </w:rPr>
        <w:t>错误答案解释：解析：镗孔是加工大孔的主要精加工方法。</w:t>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t>13.麻花钻由（  ）三部分组成。</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A.柄部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 导向部分</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 xml:space="preserve">C. 颈部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 工作部分</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 C D</w:t>
      </w:r>
      <w:r>
        <w:rPr>
          <w:rFonts w:hint="eastAsia" w:ascii="宋体" w:hAnsi="宋体" w:eastAsia="宋体" w:cs="宋体"/>
          <w:sz w:val="28"/>
          <w:szCs w:val="28"/>
        </w:rPr>
        <w:br w:type="textWrapping"/>
      </w:r>
      <w:r>
        <w:rPr>
          <w:rFonts w:hint="eastAsia" w:ascii="宋体" w:hAnsi="宋体" w:eastAsia="宋体" w:cs="宋体"/>
          <w:sz w:val="28"/>
          <w:szCs w:val="28"/>
        </w:rPr>
        <w:t>正确答案解释：解析：麻花钻由柄部、颈部和工作部分三部分组成。</w:t>
      </w:r>
      <w:r>
        <w:rPr>
          <w:rFonts w:hint="eastAsia" w:ascii="宋体" w:hAnsi="宋体" w:eastAsia="宋体" w:cs="宋体"/>
          <w:sz w:val="28"/>
          <w:szCs w:val="28"/>
        </w:rPr>
        <w:br w:type="textWrapping"/>
      </w:r>
      <w:r>
        <w:rPr>
          <w:rFonts w:hint="eastAsia" w:ascii="宋体" w:hAnsi="宋体" w:eastAsia="宋体" w:cs="宋体"/>
          <w:sz w:val="28"/>
          <w:szCs w:val="28"/>
        </w:rPr>
        <w:t>错误答案解释：解析：麻花钻由柄部、颈部和工作部分三部分组成。</w:t>
      </w:r>
    </w:p>
    <w:p>
      <w:pPr>
        <w:spacing w:before="400" w:after="0" w:line="240" w:lineRule="auto"/>
        <w:jc w:val="left"/>
        <w:rPr>
          <w:rFonts w:hint="eastAsia" w:ascii="宋体" w:hAnsi="宋体" w:eastAsia="宋体" w:cs="宋体"/>
          <w:sz w:val="28"/>
          <w:szCs w:val="28"/>
        </w:rPr>
      </w:pPr>
      <w:r>
        <w:rPr>
          <w:rFonts w:hint="eastAsia" w:ascii="宋体" w:hAnsi="宋体" w:eastAsia="宋体" w:cs="宋体"/>
          <w:sz w:val="28"/>
          <w:szCs w:val="28"/>
        </w:rPr>
        <w:t>14.刀具切削部分材料的性能应满足以下基本要求（  ）。</w:t>
      </w:r>
      <w:r>
        <w:rPr>
          <w:rFonts w:hint="eastAsia" w:ascii="宋体" w:hAnsi="宋体" w:eastAsia="宋体" w:cs="宋体"/>
          <w:sz w:val="28"/>
          <w:szCs w:val="28"/>
        </w:rPr>
        <w:br w:type="textWrapping"/>
      </w:r>
    </w:p>
    <w:p>
      <w:pPr>
        <w:spacing w:line="240" w:lineRule="auto"/>
        <w:jc w:val="left"/>
        <w:rPr>
          <w:rFonts w:hint="eastAsia" w:ascii="宋体" w:hAnsi="宋体" w:eastAsia="宋体" w:cs="宋体"/>
          <w:sz w:val="28"/>
          <w:szCs w:val="28"/>
        </w:rPr>
      </w:pPr>
      <w:r>
        <w:rPr>
          <w:rFonts w:hint="eastAsia" w:ascii="宋体" w:hAnsi="宋体" w:eastAsia="宋体" w:cs="宋体"/>
          <w:sz w:val="28"/>
          <w:szCs w:val="28"/>
        </w:rPr>
        <w:t xml:space="preserve">A.高的硬度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B.高的耐磨性</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C.高的耐热性</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D.足够的强度和韧性</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正确答案：A B C D</w:t>
      </w:r>
      <w:r>
        <w:rPr>
          <w:rFonts w:hint="eastAsia" w:ascii="宋体" w:hAnsi="宋体" w:eastAsia="宋体" w:cs="宋体"/>
          <w:sz w:val="28"/>
          <w:szCs w:val="28"/>
        </w:rPr>
        <w:br w:type="textWrapping"/>
      </w:r>
      <w:r>
        <w:rPr>
          <w:rFonts w:hint="eastAsia" w:ascii="宋体" w:hAnsi="宋体" w:eastAsia="宋体" w:cs="宋体"/>
          <w:sz w:val="28"/>
          <w:szCs w:val="28"/>
        </w:rPr>
        <w:t>正确答案解释：解析：刀具切削部分材料的性能应满足以下基本要求：①高的硬度；②高的耐磨性；③高的耐热性(热稳定性)；④足够的强度和韧性；⑤良好的工艺性。</w:t>
      </w:r>
      <w:r>
        <w:rPr>
          <w:rFonts w:hint="eastAsia" w:ascii="宋体" w:hAnsi="宋体" w:eastAsia="宋体" w:cs="宋体"/>
          <w:sz w:val="28"/>
          <w:szCs w:val="28"/>
        </w:rPr>
        <w:br w:type="textWrapping"/>
      </w:r>
      <w:r>
        <w:rPr>
          <w:rFonts w:hint="eastAsia" w:ascii="宋体" w:hAnsi="宋体" w:eastAsia="宋体" w:cs="宋体"/>
          <w:sz w:val="28"/>
          <w:szCs w:val="28"/>
        </w:rPr>
        <w:t>错误答案解释：解析：刀具切削部分材料的性能应满足以下基本要求：①高的硬度；②高的耐磨性；③高的耐热性(热稳定性)；④足够的强度和韧性；⑤良好的工艺性。</w:t>
      </w:r>
    </w:p>
    <w:p>
      <w:pPr>
        <w:numPr>
          <w:numId w:val="0"/>
        </w:numPr>
        <w:spacing w:line="240" w:lineRule="auto"/>
        <w:jc w:val="left"/>
        <w:rPr>
          <w:rFonts w:hint="eastAsia" w:ascii="宋体" w:hAnsi="宋体" w:eastAsia="宋体" w:cs="宋体"/>
          <w:sz w:val="28"/>
          <w:szCs w:val="28"/>
        </w:rPr>
      </w:pPr>
    </w:p>
    <w:sectPr>
      <w:pgSz w:w="12240" w:h="15840"/>
      <w:pgMar w:top="1440" w:right="1800" w:bottom="1440" w:left="180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auto"/>
    <w:pitch w:val="default"/>
    <w:sig w:usb0="E00002FF" w:usb1="400004FF" w:usb2="00000000" w:usb3="00000000" w:csb0="2000019F" w:csb1="00000000"/>
  </w:font>
  <w:font w:name="MS Mincho">
    <w:panose1 w:val="02020609040205080304"/>
    <w:charset w:val="80"/>
    <w:family w:val="roman"/>
    <w:pitch w:val="default"/>
    <w:sig w:usb0="E00002FF" w:usb1="6AC7FDFB" w:usb2="00000012" w:usb3="00000000" w:csb0="4002009F" w:csb1="DFD70000"/>
  </w:font>
  <w:font w:name="MS Gothic">
    <w:panose1 w:val="020B0609070205080204"/>
    <w:charset w:val="80"/>
    <w:family w:val="modern"/>
    <w:pitch w:val="default"/>
    <w:sig w:usb0="E00002FF" w:usb1="6AC7FDFB" w:usb2="00000012" w:usb3="00000000" w:csb0="4002009F" w:csb1="DFD70000"/>
  </w:font>
  <w:font w:name="Courier">
    <w:altName w:val="Courier New"/>
    <w:panose1 w:val="02000500000000000000"/>
    <w:charset w:val="00"/>
    <w:family w:val="auto"/>
    <w:pitch w:val="default"/>
    <w:sig w:usb0="00000000" w:usb1="00000000" w:usb2="00000000" w:usb3="00000000" w:csb0="00000001" w:csb1="00000000"/>
  </w:font>
  <w:font w:name="Courier New">
    <w:panose1 w:val="02070309020205020404"/>
    <w:charset w:val="00"/>
    <w:family w:val="auto"/>
    <w:pitch w:val="default"/>
    <w:sig w:usb0="E0002AFF" w:usb1="C0007843" w:usb2="00000009" w:usb3="00000000" w:csb0="400001FF" w:csb1="FFFF0000"/>
  </w:font>
  <w:font w:name="方正楷体简体">
    <w:panose1 w:val="03000509000000000000"/>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7E"/>
    <w:multiLevelType w:val="singleLevel"/>
    <w:tmpl w:val="FFFFFF7E"/>
    <w:lvl w:ilvl="0" w:tentative="0">
      <w:start w:val="1"/>
      <w:numFmt w:val="decimal"/>
      <w:pStyle w:val="20"/>
      <w:lvlText w:val="%1."/>
      <w:lvlJc w:val="left"/>
      <w:pPr>
        <w:tabs>
          <w:tab w:val="left" w:pos="1080"/>
        </w:tabs>
        <w:ind w:left="1080" w:hanging="360"/>
      </w:pPr>
    </w:lvl>
  </w:abstractNum>
  <w:abstractNum w:abstractNumId="1">
    <w:nsid w:val="FFFFFF7F"/>
    <w:multiLevelType w:val="singleLevel"/>
    <w:tmpl w:val="FFFFFF7F"/>
    <w:lvl w:ilvl="0" w:tentative="0">
      <w:start w:val="1"/>
      <w:numFmt w:val="decimal"/>
      <w:pStyle w:val="13"/>
      <w:lvlText w:val="%1."/>
      <w:lvlJc w:val="left"/>
      <w:pPr>
        <w:tabs>
          <w:tab w:val="left" w:pos="720"/>
        </w:tabs>
        <w:ind w:left="720" w:hanging="360"/>
      </w:pPr>
    </w:lvl>
  </w:abstractNum>
  <w:abstractNum w:abstractNumId="2">
    <w:nsid w:val="FFFFFF82"/>
    <w:multiLevelType w:val="singleLevel"/>
    <w:tmpl w:val="FFFFFF82"/>
    <w:lvl w:ilvl="0" w:tentative="0">
      <w:start w:val="1"/>
      <w:numFmt w:val="bullet"/>
      <w:pStyle w:val="18"/>
      <w:lvlText w:val=""/>
      <w:lvlJc w:val="left"/>
      <w:pPr>
        <w:tabs>
          <w:tab w:val="left" w:pos="1080"/>
        </w:tabs>
        <w:ind w:left="1080" w:hanging="360"/>
      </w:pPr>
      <w:rPr>
        <w:rFonts w:hint="default" w:ascii="Symbol" w:hAnsi="Symbol"/>
      </w:rPr>
    </w:lvl>
  </w:abstractNum>
  <w:abstractNum w:abstractNumId="3">
    <w:nsid w:val="FFFFFF83"/>
    <w:multiLevelType w:val="singleLevel"/>
    <w:tmpl w:val="FFFFFF83"/>
    <w:lvl w:ilvl="0" w:tentative="0">
      <w:start w:val="1"/>
      <w:numFmt w:val="bullet"/>
      <w:pStyle w:val="23"/>
      <w:lvlText w:val=""/>
      <w:lvlJc w:val="left"/>
      <w:pPr>
        <w:tabs>
          <w:tab w:val="left" w:pos="720"/>
        </w:tabs>
        <w:ind w:left="720" w:hanging="360"/>
      </w:pPr>
      <w:rPr>
        <w:rFonts w:hint="default" w:ascii="Symbol" w:hAnsi="Symbol"/>
      </w:rPr>
    </w:lvl>
  </w:abstractNum>
  <w:abstractNum w:abstractNumId="4">
    <w:nsid w:val="FFFFFF88"/>
    <w:multiLevelType w:val="singleLevel"/>
    <w:tmpl w:val="FFFFFF88"/>
    <w:lvl w:ilvl="0" w:tentative="0">
      <w:start w:val="1"/>
      <w:numFmt w:val="decimal"/>
      <w:pStyle w:val="14"/>
      <w:lvlText w:val="%1."/>
      <w:lvlJc w:val="left"/>
      <w:pPr>
        <w:tabs>
          <w:tab w:val="left" w:pos="360"/>
        </w:tabs>
        <w:ind w:left="360" w:hanging="360"/>
      </w:pPr>
    </w:lvl>
  </w:abstractNum>
  <w:abstractNum w:abstractNumId="5">
    <w:nsid w:val="FFFFFF89"/>
    <w:multiLevelType w:val="singleLevel"/>
    <w:tmpl w:val="FFFFFF89"/>
    <w:lvl w:ilvl="0" w:tentative="0">
      <w:start w:val="1"/>
      <w:numFmt w:val="bullet"/>
      <w:pStyle w:val="16"/>
      <w:lvlText w:val=""/>
      <w:lvlJc w:val="left"/>
      <w:pPr>
        <w:tabs>
          <w:tab w:val="left" w:pos="360"/>
        </w:tabs>
        <w:ind w:left="360" w:hanging="360"/>
      </w:pPr>
      <w:rPr>
        <w:rFonts w:hint="default" w:ascii="Symbol" w:hAnsi="Symbol"/>
      </w:rPr>
    </w:lvl>
  </w:abstractNum>
  <w:num w:numId="1">
    <w:abstractNumId w:val="1"/>
  </w:num>
  <w:num w:numId="2">
    <w:abstractNumId w:val="4"/>
  </w:num>
  <w:num w:numId="3">
    <w:abstractNumId w:val="5"/>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Q1YzJhMzg5OWUxN2E1NGY3MTRlMWE4MzNlMWUwMmUifQ=="/>
  </w:docVars>
  <w:rsids>
    <w:rsidRoot w:val="00B47730"/>
    <w:rsid w:val="00034616"/>
    <w:rsid w:val="0006063C"/>
    <w:rsid w:val="0015074B"/>
    <w:rsid w:val="0029639D"/>
    <w:rsid w:val="00326F90"/>
    <w:rsid w:val="00AA1D8D"/>
    <w:rsid w:val="00B47730"/>
    <w:rsid w:val="00CB0664"/>
    <w:rsid w:val="00FC693F"/>
    <w:rsid w:val="07CB187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ja-JP"/>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semiHidden="0" w:name="macro"/>
    <w:lsdException w:uiPriority="99" w:name="toa heading"/>
    <w:lsdException w:uiPriority="99" w:semiHidden="0" w:name="List"/>
    <w:lsdException w:qFormat="1" w:uiPriority="99" w:semiHidden="0" w:name="List Bullet"/>
    <w:lsdException w:qFormat="1" w:uiPriority="99" w:semiHidden="0" w:name="List Number"/>
    <w:lsdException w:uiPriority="99" w:semiHidden="0" w:name="List 2"/>
    <w:lsdException w:uiPriority="99" w:semiHidden="0" w:name="List 3"/>
    <w:lsdException w:uiPriority="99" w:name="List 4"/>
    <w:lsdException w:uiPriority="99" w:name="List 5"/>
    <w:lsdException w:qFormat="1" w:uiPriority="99" w:semiHidden="0" w:name="List Bullet 2"/>
    <w:lsdException w:qFormat="1" w:uiPriority="99" w:semiHidden="0" w:name="List Bullet 3"/>
    <w:lsdException w:uiPriority="99" w:name="List Bullet 4"/>
    <w:lsdException w:uiPriority="99" w:name="List Bullet 5"/>
    <w:lsdException w:qFormat="1" w:uiPriority="99" w:semiHidden="0" w:name="List Number 2"/>
    <w:lsdException w:qFormat="1" w:uiPriority="99" w:semiHidden="0"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semiHidden="0" w:name="List Continue"/>
    <w:lsdException w:uiPriority="99" w:semiHidden="0" w:name="List Continue 2"/>
    <w:lsdException w:uiPriority="99" w:semiHidden="0"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99" w:semiHidden="0" w:name="Body Text 2"/>
    <w:lsdException w:qFormat="1" w:uiPriority="99" w:semiHidden="0"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qFormat="1" w:unhideWhenUsed="0" w:uiPriority="61" w:semiHidden="0" w:name="Light List"/>
    <w:lsdException w:qFormat="1" w:unhideWhenUsed="0" w:uiPriority="62" w:semiHidden="0" w:name="Light Grid"/>
    <w:lsdException w:qFormat="1" w:unhideWhenUsed="0" w:uiPriority="63" w:semiHidden="0" w:name="Medium Shading 1"/>
    <w:lsdException w:qFormat="1" w:unhideWhenUsed="0" w:uiPriority="64" w:semiHidden="0" w:name="Medium Shading 2"/>
    <w:lsdException w:qFormat="1" w:unhideWhenUsed="0" w:uiPriority="65" w:semiHidden="0" w:name="Medium List 1"/>
    <w:lsdException w:qFormat="1" w:unhideWhenUsed="0" w:uiPriority="66" w:semiHidden="0" w:name="Medium List 2"/>
    <w:lsdException w:qFormat="1" w:unhideWhenUsed="0" w:uiPriority="67" w:semiHidden="0" w:name="Medium Grid 1"/>
    <w:lsdException w:qFormat="1" w:unhideWhenUsed="0" w:uiPriority="68" w:semiHidden="0" w:name="Medium Grid 2"/>
    <w:lsdException w:qFormat="1" w:unhideWhenUsed="0" w:uiPriority="69" w:semiHidden="0" w:name="Medium Grid 3"/>
    <w:lsdException w:qFormat="1" w:unhideWhenUsed="0" w:uiPriority="70" w:semiHidden="0" w:name="Dark List"/>
    <w:lsdException w:qFormat="1" w:unhideWhenUsed="0" w:uiPriority="71" w:semiHidden="0" w:name="Colorful Shading"/>
    <w:lsdException w:qFormat="1" w:unhideWhenUsed="0" w:uiPriority="72" w:semiHidden="0" w:name="Colorful List"/>
    <w:lsdException w:qFormat="1" w:unhideWhenUsed="0" w:uiPriority="73" w:semiHidden="0" w:name="Colorful Grid"/>
    <w:lsdException w:qFormat="1" w:unhideWhenUsed="0" w:uiPriority="60" w:semiHidden="0" w:name="Light Shading Accent 1"/>
    <w:lsdException w:qFormat="1" w:unhideWhenUsed="0" w:uiPriority="61" w:semiHidden="0" w:name="Light List Accent 1"/>
    <w:lsdException w:qFormat="1" w:unhideWhenUsed="0" w:uiPriority="62" w:semiHidden="0" w:name="Light Grid Accent 1"/>
    <w:lsdException w:qFormat="1" w:unhideWhenUsed="0" w:uiPriority="63" w:semiHidden="0" w:name="Medium Shading 1 Accent 1"/>
    <w:lsdException w:qFormat="1" w:unhideWhenUsed="0" w:uiPriority="64" w:semiHidden="0" w:name="Medium Shading 2 Accent 1"/>
    <w:lsdException w:qFormat="1"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qFormat="1" w:unhideWhenUsed="0" w:uiPriority="66" w:semiHidden="0" w:name="Medium List 2 Accent 1"/>
    <w:lsdException w:qFormat="1" w:unhideWhenUsed="0" w:uiPriority="67" w:semiHidden="0" w:name="Medium Grid 1 Accent 1"/>
    <w:lsdException w:qFormat="1" w:unhideWhenUsed="0" w:uiPriority="68" w:semiHidden="0" w:name="Medium Grid 2 Accent 1"/>
    <w:lsdException w:qFormat="1" w:unhideWhenUsed="0" w:uiPriority="69" w:semiHidden="0" w:name="Medium Grid 3 Accent 1"/>
    <w:lsdException w:qFormat="1" w:unhideWhenUsed="0" w:uiPriority="70" w:semiHidden="0" w:name="Dark List Accent 1"/>
    <w:lsdException w:qFormat="1" w:unhideWhenUsed="0" w:uiPriority="71" w:semiHidden="0" w:name="Colorful Shading Accent 1"/>
    <w:lsdException w:qFormat="1" w:unhideWhenUsed="0" w:uiPriority="72" w:semiHidden="0" w:name="Colorful List Accent 1"/>
    <w:lsdException w:qFormat="1" w:unhideWhenUsed="0" w:uiPriority="73" w:semiHidden="0" w:name="Colorful Grid Accent 1"/>
    <w:lsdException w:qFormat="1" w:unhideWhenUsed="0" w:uiPriority="60" w:semiHidden="0" w:name="Light Shading Accent 2"/>
    <w:lsdException w:qFormat="1" w:unhideWhenUsed="0" w:uiPriority="61" w:semiHidden="0" w:name="Light List Accent 2"/>
    <w:lsdException w:qFormat="1" w:unhideWhenUsed="0" w:uiPriority="62" w:semiHidden="0" w:name="Light Grid Accent 2"/>
    <w:lsdException w:qFormat="1" w:unhideWhenUsed="0" w:uiPriority="63" w:semiHidden="0" w:name="Medium Shading 1 Accent 2"/>
    <w:lsdException w:qFormat="1" w:unhideWhenUsed="0" w:uiPriority="64" w:semiHidden="0" w:name="Medium Shading 2 Accent 2"/>
    <w:lsdException w:qFormat="1" w:unhideWhenUsed="0" w:uiPriority="65" w:semiHidden="0" w:name="Medium List 1 Accent 2"/>
    <w:lsdException w:qFormat="1" w:unhideWhenUsed="0" w:uiPriority="66" w:semiHidden="0" w:name="Medium List 2 Accent 2"/>
    <w:lsdException w:qFormat="1" w:unhideWhenUsed="0" w:uiPriority="67" w:semiHidden="0" w:name="Medium Grid 1 Accent 2"/>
    <w:lsdException w:qFormat="1" w:unhideWhenUsed="0" w:uiPriority="68" w:semiHidden="0" w:name="Medium Grid 2 Accent 2"/>
    <w:lsdException w:qFormat="1" w:unhideWhenUsed="0" w:uiPriority="69" w:semiHidden="0" w:name="Medium Grid 3 Accent 2"/>
    <w:lsdException w:qFormat="1" w:unhideWhenUsed="0" w:uiPriority="70" w:semiHidden="0" w:name="Dark List Accent 2"/>
    <w:lsdException w:qFormat="1" w:unhideWhenUsed="0" w:uiPriority="71" w:semiHidden="0" w:name="Colorful Shading Accent 2"/>
    <w:lsdException w:qFormat="1" w:unhideWhenUsed="0" w:uiPriority="72" w:semiHidden="0" w:name="Colorful List Accent 2"/>
    <w:lsdException w:qFormat="1" w:unhideWhenUsed="0" w:uiPriority="73" w:semiHidden="0" w:name="Colorful Grid Accent 2"/>
    <w:lsdException w:unhideWhenUsed="0" w:uiPriority="60" w:semiHidden="0" w:name="Light Shading Accent 3"/>
    <w:lsdException w:qFormat="1" w:unhideWhenUsed="0" w:uiPriority="61" w:semiHidden="0" w:name="Light List Accent 3"/>
    <w:lsdException w:qFormat="1" w:unhideWhenUsed="0" w:uiPriority="62" w:semiHidden="0" w:name="Light Grid Accent 3"/>
    <w:lsdException w:qFormat="1" w:unhideWhenUsed="0" w:uiPriority="63" w:semiHidden="0" w:name="Medium Shading 1 Accent 3"/>
    <w:lsdException w:qFormat="1" w:unhideWhenUsed="0" w:uiPriority="64" w:semiHidden="0" w:name="Medium Shading 2 Accent 3"/>
    <w:lsdException w:qFormat="1" w:unhideWhenUsed="0" w:uiPriority="65" w:semiHidden="0" w:name="Medium List 1 Accent 3"/>
    <w:lsdException w:qFormat="1" w:unhideWhenUsed="0" w:uiPriority="66" w:semiHidden="0" w:name="Medium List 2 Accent 3"/>
    <w:lsdException w:qFormat="1" w:unhideWhenUsed="0" w:uiPriority="67" w:semiHidden="0" w:name="Medium Grid 1 Accent 3"/>
    <w:lsdException w:qFormat="1" w:unhideWhenUsed="0" w:uiPriority="68" w:semiHidden="0" w:name="Medium Grid 2 Accent 3"/>
    <w:lsdException w:qFormat="1" w:unhideWhenUsed="0" w:uiPriority="69" w:semiHidden="0" w:name="Medium Grid 3 Accent 3"/>
    <w:lsdException w:qFormat="1" w:unhideWhenUsed="0" w:uiPriority="70" w:semiHidden="0" w:name="Dark List Accent 3"/>
    <w:lsdException w:qFormat="1" w:unhideWhenUsed="0" w:uiPriority="71" w:semiHidden="0" w:name="Colorful Shading Accent 3"/>
    <w:lsdException w:qFormat="1" w:unhideWhenUsed="0" w:uiPriority="72" w:semiHidden="0" w:name="Colorful List Accent 3"/>
    <w:lsdException w:qFormat="1" w:unhideWhenUsed="0" w:uiPriority="73" w:semiHidden="0" w:name="Colorful Grid Accent 3"/>
    <w:lsdException w:qFormat="1" w:unhideWhenUsed="0" w:uiPriority="60" w:semiHidden="0" w:name="Light Shading Accent 4"/>
    <w:lsdException w:qFormat="1" w:unhideWhenUsed="0" w:uiPriority="61" w:semiHidden="0" w:name="Light List Accent 4"/>
    <w:lsdException w:qFormat="1" w:unhideWhenUsed="0" w:uiPriority="62" w:semiHidden="0" w:name="Light Grid Accent 4"/>
    <w:lsdException w:qFormat="1" w:unhideWhenUsed="0" w:uiPriority="63" w:semiHidden="0" w:name="Medium Shading 1 Accent 4"/>
    <w:lsdException w:qFormat="1" w:unhideWhenUsed="0" w:uiPriority="64" w:semiHidden="0" w:name="Medium Shading 2 Accent 4"/>
    <w:lsdException w:qFormat="1" w:unhideWhenUsed="0" w:uiPriority="65" w:semiHidden="0" w:name="Medium List 1 Accent 4"/>
    <w:lsdException w:qFormat="1" w:unhideWhenUsed="0" w:uiPriority="66" w:semiHidden="0" w:name="Medium List 2 Accent 4"/>
    <w:lsdException w:qFormat="1" w:unhideWhenUsed="0" w:uiPriority="67" w:semiHidden="0" w:name="Medium Grid 1 Accent 4"/>
    <w:lsdException w:qFormat="1" w:unhideWhenUsed="0" w:uiPriority="68" w:semiHidden="0" w:name="Medium Grid 2 Accent 4"/>
    <w:lsdException w:qFormat="1" w:unhideWhenUsed="0" w:uiPriority="69" w:semiHidden="0" w:name="Medium Grid 3 Accent 4"/>
    <w:lsdException w:qFormat="1" w:unhideWhenUsed="0" w:uiPriority="70" w:semiHidden="0" w:name="Dark List Accent 4"/>
    <w:lsdException w:qFormat="1" w:unhideWhenUsed="0" w:uiPriority="71" w:semiHidden="0" w:name="Colorful Shading Accent 4"/>
    <w:lsdException w:qFormat="1" w:unhideWhenUsed="0" w:uiPriority="72" w:semiHidden="0" w:name="Colorful List Accent 4"/>
    <w:lsdException w:qFormat="1" w:unhideWhenUsed="0" w:uiPriority="73" w:semiHidden="0" w:name="Colorful Grid Accent 4"/>
    <w:lsdException w:qFormat="1" w:unhideWhenUsed="0" w:uiPriority="60" w:semiHidden="0" w:name="Light Shading Accent 5"/>
    <w:lsdException w:qFormat="1" w:unhideWhenUsed="0" w:uiPriority="61" w:semiHidden="0" w:name="Light List Accent 5"/>
    <w:lsdException w:qFormat="1" w:unhideWhenUsed="0" w:uiPriority="62" w:semiHidden="0" w:name="Light Grid Accent 5"/>
    <w:lsdException w:qFormat="1" w:unhideWhenUsed="0" w:uiPriority="63" w:semiHidden="0" w:name="Medium Shading 1 Accent 5"/>
    <w:lsdException w:qFormat="1" w:unhideWhenUsed="0" w:uiPriority="64" w:semiHidden="0" w:name="Medium Shading 2 Accent 5"/>
    <w:lsdException w:qFormat="1" w:unhideWhenUsed="0" w:uiPriority="65" w:semiHidden="0" w:name="Medium List 1 Accent 5"/>
    <w:lsdException w:qFormat="1" w:unhideWhenUsed="0" w:uiPriority="66" w:semiHidden="0" w:name="Medium List 2 Accent 5"/>
    <w:lsdException w:qFormat="1" w:unhideWhenUsed="0" w:uiPriority="67" w:semiHidden="0" w:name="Medium Grid 1 Accent 5"/>
    <w:lsdException w:qFormat="1" w:unhideWhenUsed="0" w:uiPriority="68" w:semiHidden="0" w:name="Medium Grid 2 Accent 5"/>
    <w:lsdException w:qFormat="1" w:unhideWhenUsed="0" w:uiPriority="69" w:semiHidden="0" w:name="Medium Grid 3 Accent 5"/>
    <w:lsdException w:qFormat="1" w:unhideWhenUsed="0" w:uiPriority="70" w:semiHidden="0" w:name="Dark List Accent 5"/>
    <w:lsdException w:qFormat="1" w:unhideWhenUsed="0" w:uiPriority="71" w:semiHidden="0" w:name="Colorful Shading Accent 5"/>
    <w:lsdException w:qFormat="1" w:unhideWhenUsed="0" w:uiPriority="72" w:semiHidden="0" w:name="Colorful List Accent 5"/>
    <w:lsdException w:qFormat="1" w:unhideWhenUsed="0" w:uiPriority="73" w:semiHidden="0" w:name="Colorful Grid Accent 5"/>
    <w:lsdException w:qFormat="1" w:unhideWhenUsed="0" w:uiPriority="60" w:semiHidden="0" w:name="Light Shading Accent 6"/>
    <w:lsdException w:qFormat="1" w:unhideWhenUsed="0" w:uiPriority="61" w:semiHidden="0" w:name="Light List Accent 6"/>
    <w:lsdException w:qFormat="1" w:unhideWhenUsed="0" w:uiPriority="62" w:semiHidden="0" w:name="Light Grid Accent 6"/>
    <w:lsdException w:qFormat="1" w:unhideWhenUsed="0" w:uiPriority="63" w:semiHidden="0" w:name="Medium Shading 1 Accent 6"/>
    <w:lsdException w:qFormat="1" w:unhideWhenUsed="0" w:uiPriority="64" w:semiHidden="0" w:name="Medium Shading 2 Accent 6"/>
    <w:lsdException w:qFormat="1" w:unhideWhenUsed="0" w:uiPriority="65" w:semiHidden="0" w:name="Medium List 1 Accent 6"/>
    <w:lsdException w:qFormat="1" w:unhideWhenUsed="0" w:uiPriority="66" w:semiHidden="0" w:name="Medium List 2 Accent 6"/>
    <w:lsdException w:qFormat="1" w:unhideWhenUsed="0" w:uiPriority="67" w:semiHidden="0" w:name="Medium Grid 1 Accent 6"/>
    <w:lsdException w:qFormat="1" w:unhideWhenUsed="0" w:uiPriority="68" w:semiHidden="0" w:name="Medium Grid 2 Accent 6"/>
    <w:lsdException w:qFormat="1" w:unhideWhenUsed="0" w:uiPriority="69" w:semiHidden="0" w:name="Medium Grid 3 Accent 6"/>
    <w:lsdException w:qFormat="1" w:unhideWhenUsed="0" w:uiPriority="70" w:semiHidden="0" w:name="Dark List Accent 6"/>
    <w:lsdException w:qFormat="1" w:unhideWhenUsed="0" w:uiPriority="71" w:semiHidden="0" w:name="Colorful Shading Accent 6"/>
    <w:lsdException w:qFormat="1" w:unhideWhenUsed="0" w:uiPriority="72" w:semiHidden="0" w:name="Colorful List Accent 6"/>
    <w:lsdException w:qFormat="1" w:unhideWhenUsed="0" w:uiPriority="73" w:semiHidden="0" w:name="Colorful Grid Accent 6"/>
  </w:latentStyles>
  <w:style w:type="paragraph" w:default="1" w:styleId="1">
    <w:name w:val="Normal"/>
    <w:qFormat/>
    <w:uiPriority w:val="0"/>
    <w:pPr>
      <w:spacing w:after="200" w:line="276" w:lineRule="auto"/>
    </w:pPr>
    <w:rPr>
      <w:rFonts w:ascii="宋体" w:hAnsi="宋体" w:eastAsia="宋体" w:cstheme="minorBidi"/>
      <w:sz w:val="20"/>
      <w:szCs w:val="22"/>
      <w:lang w:val="en-US" w:eastAsia="en-US" w:bidi="ar-SA"/>
    </w:rPr>
  </w:style>
  <w:style w:type="paragraph" w:styleId="3">
    <w:name w:val="heading 1"/>
    <w:basedOn w:val="1"/>
    <w:next w:val="1"/>
    <w:link w:val="134"/>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4">
    <w:name w:val="heading 2"/>
    <w:basedOn w:val="1"/>
    <w:next w:val="1"/>
    <w:link w:val="135"/>
    <w:unhideWhenUsed/>
    <w:qFormat/>
    <w:uiPriority w:val="9"/>
    <w:pPr>
      <w:keepNext/>
      <w:keepLines/>
      <w:spacing w:before="200" w:after="0"/>
      <w:outlineLvl w:val="1"/>
    </w:pPr>
    <w:rPr>
      <w:rFonts w:asciiTheme="majorHAnsi" w:hAnsiTheme="majorHAnsi" w:eastAsiaTheme="majorEastAsia" w:cstheme="majorBidi"/>
      <w:b/>
      <w:bCs/>
      <w:color w:val="4F81BD" w:themeColor="accent1"/>
      <w:sz w:val="26"/>
      <w:szCs w:val="26"/>
      <w14:textFill>
        <w14:solidFill>
          <w14:schemeClr w14:val="accent1"/>
        </w14:solidFill>
      </w14:textFill>
    </w:rPr>
  </w:style>
  <w:style w:type="paragraph" w:styleId="5">
    <w:name w:val="heading 3"/>
    <w:basedOn w:val="1"/>
    <w:next w:val="1"/>
    <w:link w:val="136"/>
    <w:unhideWhenUsed/>
    <w:qFormat/>
    <w:uiPriority w:val="9"/>
    <w:pPr>
      <w:keepNext/>
      <w:keepLines/>
      <w:spacing w:before="200" w:after="0"/>
      <w:outlineLvl w:val="2"/>
    </w:pPr>
    <w:rPr>
      <w:rFonts w:asciiTheme="majorHAnsi" w:hAnsiTheme="majorHAnsi" w:eastAsiaTheme="majorEastAsia" w:cstheme="majorBidi"/>
      <w:b/>
      <w:bCs/>
      <w:color w:val="4F81BD" w:themeColor="accent1"/>
      <w14:textFill>
        <w14:solidFill>
          <w14:schemeClr w14:val="accent1"/>
        </w14:solidFill>
      </w14:textFill>
    </w:rPr>
  </w:style>
  <w:style w:type="paragraph" w:styleId="6">
    <w:name w:val="heading 4"/>
    <w:basedOn w:val="1"/>
    <w:next w:val="1"/>
    <w:link w:val="146"/>
    <w:semiHidden/>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paragraph" w:styleId="7">
    <w:name w:val="heading 5"/>
    <w:basedOn w:val="1"/>
    <w:next w:val="1"/>
    <w:link w:val="147"/>
    <w:semiHidden/>
    <w:unhideWhenUsed/>
    <w:qFormat/>
    <w:uiPriority w:val="9"/>
    <w:pPr>
      <w:keepNext/>
      <w:keepLines/>
      <w:spacing w:before="200" w:after="0"/>
      <w:outlineLvl w:val="4"/>
    </w:pPr>
    <w:rPr>
      <w:rFonts w:asciiTheme="majorHAnsi" w:hAnsiTheme="majorHAnsi" w:eastAsiaTheme="majorEastAsia" w:cstheme="majorBidi"/>
      <w:color w:val="254061" w:themeColor="accent1" w:themeShade="80"/>
    </w:rPr>
  </w:style>
  <w:style w:type="paragraph" w:styleId="8">
    <w:name w:val="heading 6"/>
    <w:basedOn w:val="1"/>
    <w:next w:val="1"/>
    <w:link w:val="148"/>
    <w:semiHidden/>
    <w:unhideWhenUsed/>
    <w:qFormat/>
    <w:uiPriority w:val="9"/>
    <w:pPr>
      <w:keepNext/>
      <w:keepLines/>
      <w:spacing w:before="200" w:after="0"/>
      <w:outlineLvl w:val="5"/>
    </w:pPr>
    <w:rPr>
      <w:rFonts w:asciiTheme="majorHAnsi" w:hAnsiTheme="majorHAnsi" w:eastAsiaTheme="majorEastAsia" w:cstheme="majorBidi"/>
      <w:i/>
      <w:iCs/>
      <w:color w:val="254061" w:themeColor="accent1" w:themeShade="80"/>
    </w:rPr>
  </w:style>
  <w:style w:type="paragraph" w:styleId="9">
    <w:name w:val="heading 7"/>
    <w:basedOn w:val="1"/>
    <w:next w:val="1"/>
    <w:link w:val="149"/>
    <w:semiHidden/>
    <w:unhideWhenUsed/>
    <w:qFormat/>
    <w:uiPriority w:val="9"/>
    <w:pPr>
      <w:keepNext/>
      <w:keepLines/>
      <w:spacing w:before="200" w:after="0"/>
      <w:outlineLvl w:val="6"/>
    </w:pPr>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paragraph" w:styleId="10">
    <w:name w:val="heading 8"/>
    <w:basedOn w:val="1"/>
    <w:next w:val="1"/>
    <w:link w:val="150"/>
    <w:semiHidden/>
    <w:unhideWhenUsed/>
    <w:qFormat/>
    <w:uiPriority w:val="9"/>
    <w:pPr>
      <w:keepNext/>
      <w:keepLines/>
      <w:spacing w:before="200" w:after="0"/>
      <w:outlineLvl w:val="7"/>
    </w:pPr>
    <w:rPr>
      <w:rFonts w:asciiTheme="majorHAnsi" w:hAnsiTheme="majorHAnsi" w:eastAsiaTheme="majorEastAsia" w:cstheme="majorBidi"/>
      <w:color w:val="4F81BD" w:themeColor="accent1"/>
      <w:sz w:val="20"/>
      <w:szCs w:val="20"/>
      <w14:textFill>
        <w14:solidFill>
          <w14:schemeClr w14:val="accent1"/>
        </w14:solidFill>
      </w14:textFill>
    </w:rPr>
  </w:style>
  <w:style w:type="paragraph" w:styleId="11">
    <w:name w:val="heading 9"/>
    <w:basedOn w:val="1"/>
    <w:next w:val="1"/>
    <w:link w:val="151"/>
    <w:semiHidden/>
    <w:unhideWhenUsed/>
    <w:qFormat/>
    <w:uiPriority w:val="9"/>
    <w:pPr>
      <w:keepNext/>
      <w:keepLines/>
      <w:spacing w:before="200" w:after="0"/>
      <w:outlineLvl w:val="8"/>
    </w:pPr>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character" w:default="1" w:styleId="130">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macro"/>
    <w:link w:val="143"/>
    <w:unhideWhenUsed/>
    <w:uiPriority w:val="99"/>
    <w:pPr>
      <w:tabs>
        <w:tab w:val="left" w:pos="576"/>
        <w:tab w:val="left" w:pos="1152"/>
        <w:tab w:val="left" w:pos="1728"/>
        <w:tab w:val="left" w:pos="2304"/>
        <w:tab w:val="left" w:pos="2880"/>
        <w:tab w:val="left" w:pos="3456"/>
        <w:tab w:val="left" w:pos="4032"/>
      </w:tabs>
      <w:spacing w:after="200" w:line="276" w:lineRule="auto"/>
    </w:pPr>
    <w:rPr>
      <w:rFonts w:ascii="Courier" w:hAnsi="Courier" w:eastAsiaTheme="minorEastAsia" w:cstheme="minorBidi"/>
      <w:sz w:val="20"/>
      <w:szCs w:val="20"/>
      <w:lang w:val="en-US" w:eastAsia="en-US" w:bidi="ar-SA"/>
    </w:rPr>
  </w:style>
  <w:style w:type="paragraph" w:styleId="12">
    <w:name w:val="List 3"/>
    <w:basedOn w:val="1"/>
    <w:unhideWhenUsed/>
    <w:uiPriority w:val="99"/>
    <w:pPr>
      <w:ind w:left="1080" w:hanging="360"/>
      <w:contextualSpacing/>
    </w:pPr>
  </w:style>
  <w:style w:type="paragraph" w:styleId="13">
    <w:name w:val="List Number 2"/>
    <w:basedOn w:val="1"/>
    <w:unhideWhenUsed/>
    <w:qFormat/>
    <w:uiPriority w:val="99"/>
    <w:pPr>
      <w:numPr>
        <w:ilvl w:val="0"/>
        <w:numId w:val="1"/>
      </w:numPr>
      <w:contextualSpacing/>
    </w:pPr>
  </w:style>
  <w:style w:type="paragraph" w:styleId="14">
    <w:name w:val="List Number"/>
    <w:basedOn w:val="1"/>
    <w:unhideWhenUsed/>
    <w:qFormat/>
    <w:uiPriority w:val="99"/>
    <w:pPr>
      <w:numPr>
        <w:ilvl w:val="0"/>
        <w:numId w:val="2"/>
      </w:numPr>
      <w:contextualSpacing/>
    </w:pPr>
  </w:style>
  <w:style w:type="paragraph" w:styleId="15">
    <w:name w:val="caption"/>
    <w:basedOn w:val="1"/>
    <w:next w:val="1"/>
    <w:semiHidden/>
    <w:unhideWhenUsed/>
    <w:qFormat/>
    <w:uiPriority w:val="35"/>
    <w:pPr>
      <w:spacing w:line="240" w:lineRule="auto"/>
    </w:pPr>
    <w:rPr>
      <w:b/>
      <w:bCs/>
      <w:color w:val="4F81BD" w:themeColor="accent1"/>
      <w:sz w:val="18"/>
      <w:szCs w:val="18"/>
      <w14:textFill>
        <w14:solidFill>
          <w14:schemeClr w14:val="accent1"/>
        </w14:solidFill>
      </w14:textFill>
    </w:rPr>
  </w:style>
  <w:style w:type="paragraph" w:styleId="16">
    <w:name w:val="List Bullet"/>
    <w:basedOn w:val="1"/>
    <w:unhideWhenUsed/>
    <w:qFormat/>
    <w:uiPriority w:val="99"/>
    <w:pPr>
      <w:numPr>
        <w:ilvl w:val="0"/>
        <w:numId w:val="3"/>
      </w:numPr>
      <w:contextualSpacing/>
    </w:pPr>
  </w:style>
  <w:style w:type="paragraph" w:styleId="17">
    <w:name w:val="Body Text 3"/>
    <w:basedOn w:val="1"/>
    <w:link w:val="142"/>
    <w:unhideWhenUsed/>
    <w:qFormat/>
    <w:uiPriority w:val="99"/>
    <w:pPr>
      <w:spacing w:after="120"/>
    </w:pPr>
    <w:rPr>
      <w:sz w:val="16"/>
      <w:szCs w:val="16"/>
    </w:rPr>
  </w:style>
  <w:style w:type="paragraph" w:styleId="18">
    <w:name w:val="List Bullet 3"/>
    <w:basedOn w:val="1"/>
    <w:unhideWhenUsed/>
    <w:qFormat/>
    <w:uiPriority w:val="99"/>
    <w:pPr>
      <w:numPr>
        <w:ilvl w:val="0"/>
        <w:numId w:val="4"/>
      </w:numPr>
      <w:contextualSpacing/>
    </w:pPr>
  </w:style>
  <w:style w:type="paragraph" w:styleId="19">
    <w:name w:val="Body Text"/>
    <w:basedOn w:val="1"/>
    <w:link w:val="140"/>
    <w:unhideWhenUsed/>
    <w:qFormat/>
    <w:uiPriority w:val="99"/>
    <w:pPr>
      <w:spacing w:after="120"/>
    </w:pPr>
  </w:style>
  <w:style w:type="paragraph" w:styleId="20">
    <w:name w:val="List Number 3"/>
    <w:basedOn w:val="1"/>
    <w:unhideWhenUsed/>
    <w:qFormat/>
    <w:uiPriority w:val="99"/>
    <w:pPr>
      <w:numPr>
        <w:ilvl w:val="0"/>
        <w:numId w:val="5"/>
      </w:numPr>
      <w:contextualSpacing/>
    </w:pPr>
  </w:style>
  <w:style w:type="paragraph" w:styleId="21">
    <w:name w:val="List 2"/>
    <w:basedOn w:val="1"/>
    <w:unhideWhenUsed/>
    <w:uiPriority w:val="99"/>
    <w:pPr>
      <w:ind w:left="720" w:hanging="360"/>
      <w:contextualSpacing/>
    </w:pPr>
  </w:style>
  <w:style w:type="paragraph" w:styleId="22">
    <w:name w:val="List Continue"/>
    <w:basedOn w:val="1"/>
    <w:unhideWhenUsed/>
    <w:uiPriority w:val="99"/>
    <w:pPr>
      <w:spacing w:after="120"/>
      <w:ind w:left="360"/>
      <w:contextualSpacing/>
    </w:pPr>
  </w:style>
  <w:style w:type="paragraph" w:styleId="23">
    <w:name w:val="List Bullet 2"/>
    <w:basedOn w:val="1"/>
    <w:unhideWhenUsed/>
    <w:qFormat/>
    <w:uiPriority w:val="99"/>
    <w:pPr>
      <w:numPr>
        <w:ilvl w:val="0"/>
        <w:numId w:val="6"/>
      </w:numPr>
      <w:contextualSpacing/>
    </w:pPr>
  </w:style>
  <w:style w:type="paragraph" w:styleId="24">
    <w:name w:val="Subtitle"/>
    <w:basedOn w:val="1"/>
    <w:next w:val="1"/>
    <w:link w:val="138"/>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25">
    <w:name w:val="List"/>
    <w:basedOn w:val="1"/>
    <w:unhideWhenUsed/>
    <w:uiPriority w:val="99"/>
    <w:pPr>
      <w:ind w:left="360" w:hanging="360"/>
      <w:contextualSpacing/>
    </w:pPr>
  </w:style>
  <w:style w:type="paragraph" w:styleId="26">
    <w:name w:val="Body Text 2"/>
    <w:basedOn w:val="1"/>
    <w:link w:val="141"/>
    <w:unhideWhenUsed/>
    <w:qFormat/>
    <w:uiPriority w:val="99"/>
    <w:pPr>
      <w:spacing w:after="120" w:line="480" w:lineRule="auto"/>
    </w:pPr>
  </w:style>
  <w:style w:type="paragraph" w:styleId="27">
    <w:name w:val="List Continue 2"/>
    <w:basedOn w:val="1"/>
    <w:unhideWhenUsed/>
    <w:uiPriority w:val="99"/>
    <w:pPr>
      <w:spacing w:after="120"/>
      <w:ind w:left="720"/>
      <w:contextualSpacing/>
    </w:pPr>
  </w:style>
  <w:style w:type="paragraph" w:styleId="28">
    <w:name w:val="List Continue 3"/>
    <w:basedOn w:val="1"/>
    <w:unhideWhenUsed/>
    <w:uiPriority w:val="99"/>
    <w:pPr>
      <w:spacing w:after="120"/>
      <w:ind w:left="1080"/>
      <w:contextualSpacing/>
    </w:pPr>
  </w:style>
  <w:style w:type="paragraph" w:styleId="29">
    <w:name w:val="Title"/>
    <w:basedOn w:val="1"/>
    <w:next w:val="1"/>
    <w:link w:val="137"/>
    <w:qFormat/>
    <w:uiPriority w:val="10"/>
    <w:pPr>
      <w:pBdr>
        <w:bottom w:val="single" w:color="4F81BD" w:themeColor="accent1" w:sz="8" w:space="4"/>
      </w:pBdr>
      <w:spacing w:after="300" w:line="240" w:lineRule="auto"/>
      <w:contextualSpacing/>
    </w:pPr>
    <w:rPr>
      <w:rFonts w:asciiTheme="majorHAnsi" w:hAnsiTheme="majorHAnsi" w:eastAsiaTheme="majorEastAsia" w:cstheme="majorBidi"/>
      <w:color w:val="17375E" w:themeColor="text2" w:themeShade="BF"/>
      <w:spacing w:val="5"/>
      <w:kern w:val="28"/>
      <w:sz w:val="52"/>
      <w:szCs w:val="52"/>
    </w:rPr>
  </w:style>
  <w:style w:type="table" w:styleId="31">
    <w:name w:val="Table Grid"/>
    <w:basedOn w:val="30"/>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32">
    <w:name w:val="Light Shading"/>
    <w:basedOn w:val="30"/>
    <w:qFormat/>
    <w:uiPriority w:val="60"/>
    <w:pPr>
      <w:spacing w:after="0" w:line="240" w:lineRule="auto"/>
    </w:pPr>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table" w:styleId="33">
    <w:name w:val="Light Shading Accent 1"/>
    <w:basedOn w:val="30"/>
    <w:qFormat/>
    <w:uiPriority w:val="60"/>
    <w:pPr>
      <w:spacing w:after="0" w:line="240" w:lineRule="auto"/>
    </w:pPr>
    <w:rPr>
      <w:color w:val="376092" w:themeColor="accent1" w:themeShade="BF"/>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lastRow">
      <w:pPr>
        <w:spacing w:before="0" w:after="0" w:line="240" w:lineRule="auto"/>
      </w:pPr>
      <w:rPr>
        <w:b/>
        <w:bCs/>
      </w:rPr>
      <w:tblPr/>
      <w:tcPr>
        <w:tcBorders>
          <w:top w:val="single" w:color="4F81BD" w:themeColor="accent1" w:sz="8" w:space="0"/>
          <w:left w:val="nil"/>
          <w:bottom w:val="single" w:color="4F81BD" w:themeColor="accen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34">
    <w:name w:val="Light Shading Accent 2"/>
    <w:basedOn w:val="30"/>
    <w:qFormat/>
    <w:uiPriority w:val="60"/>
    <w:pPr>
      <w:spacing w:after="0" w:line="240" w:lineRule="auto"/>
    </w:pPr>
    <w:rPr>
      <w:color w:val="953735" w:themeColor="accent2" w:themeShade="BF"/>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lastRow">
      <w:pPr>
        <w:spacing w:before="0" w:after="0" w:line="240" w:lineRule="auto"/>
      </w:pPr>
      <w:rPr>
        <w:b/>
        <w:bCs/>
      </w:rPr>
      <w:tblPr/>
      <w:tcPr>
        <w:tcBorders>
          <w:top w:val="single" w:color="C0504D" w:themeColor="accent2" w:sz="8" w:space="0"/>
          <w:left w:val="nil"/>
          <w:bottom w:val="single" w:color="C0504D" w:themeColor="accent2"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left w:val="nil"/>
          <w:right w:val="nil"/>
          <w:insideH w:val="nil"/>
          <w:insideV w:val="nil"/>
        </w:tcBorders>
        <w:shd w:val="clear" w:color="auto" w:fill="EFD3D3" w:themeFill="accent2" w:themeFillTint="3F"/>
      </w:tcPr>
    </w:tblStylePr>
  </w:style>
  <w:style w:type="table" w:styleId="35">
    <w:name w:val="Light Shading Accent 3"/>
    <w:basedOn w:val="30"/>
    <w:uiPriority w:val="60"/>
    <w:pPr>
      <w:spacing w:after="0" w:line="240" w:lineRule="auto"/>
    </w:pPr>
    <w:rPr>
      <w:color w:val="77933C" w:themeColor="accent3" w:themeShade="BF"/>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lastRow">
      <w:pPr>
        <w:spacing w:before="0" w:after="0" w:line="240" w:lineRule="auto"/>
      </w:pPr>
      <w:rPr>
        <w:b/>
        <w:bCs/>
      </w:rPr>
      <w:tblPr/>
      <w:tcPr>
        <w:tcBorders>
          <w:top w:val="single" w:color="9BBB59" w:themeColor="accent3" w:sz="8" w:space="0"/>
          <w:left w:val="nil"/>
          <w:bottom w:val="single" w:color="9BBB59" w:themeColor="accent3"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36">
    <w:name w:val="Light Shading Accent 4"/>
    <w:basedOn w:val="30"/>
    <w:qFormat/>
    <w:uiPriority w:val="60"/>
    <w:pPr>
      <w:spacing w:after="0" w:line="240" w:lineRule="auto"/>
    </w:pPr>
    <w:rPr>
      <w:color w:val="604A7B" w:themeColor="accent4" w:themeShade="BF"/>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lastRow">
      <w:pPr>
        <w:spacing w:before="0" w:after="0" w:line="240" w:lineRule="auto"/>
      </w:pPr>
      <w:rPr>
        <w:b/>
        <w:bCs/>
      </w:rPr>
      <w:tblPr/>
      <w:tcPr>
        <w:tcBorders>
          <w:top w:val="single" w:color="8064A2" w:themeColor="accent4" w:sz="8" w:space="0"/>
          <w:left w:val="nil"/>
          <w:bottom w:val="single" w:color="8064A2" w:themeColor="accent4"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37">
    <w:name w:val="Light Shading Accent 5"/>
    <w:basedOn w:val="30"/>
    <w:qFormat/>
    <w:uiPriority w:val="60"/>
    <w:pPr>
      <w:spacing w:after="0" w:line="240" w:lineRule="auto"/>
    </w:pPr>
    <w:rPr>
      <w:color w:val="31859C" w:themeColor="accent5" w:themeShade="BF"/>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lastRow">
      <w:pPr>
        <w:spacing w:before="0" w:after="0" w:line="240" w:lineRule="auto"/>
      </w:pPr>
      <w:rPr>
        <w:b/>
        <w:bCs/>
      </w:rPr>
      <w:tblPr/>
      <w:tcPr>
        <w:tcBorders>
          <w:top w:val="single" w:color="4BACC6" w:themeColor="accent5" w:sz="8" w:space="0"/>
          <w:left w:val="nil"/>
          <w:bottom w:val="single" w:color="4BACC6" w:themeColor="accent5"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left w:val="nil"/>
          <w:right w:val="nil"/>
          <w:insideH w:val="nil"/>
          <w:insideV w:val="nil"/>
        </w:tcBorders>
        <w:shd w:val="clear" w:color="auto" w:fill="D2EAF0" w:themeFill="accent5" w:themeFillTint="3F"/>
      </w:tcPr>
    </w:tblStylePr>
  </w:style>
  <w:style w:type="table" w:styleId="38">
    <w:name w:val="Light Shading Accent 6"/>
    <w:basedOn w:val="30"/>
    <w:qFormat/>
    <w:uiPriority w:val="60"/>
    <w:pPr>
      <w:spacing w:after="0" w:line="240" w:lineRule="auto"/>
    </w:pPr>
    <w:rPr>
      <w:color w:val="E46C0A" w:themeColor="accent6" w:themeShade="BF"/>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lastRow">
      <w:pPr>
        <w:spacing w:before="0" w:after="0" w:line="240" w:lineRule="auto"/>
      </w:pPr>
      <w:rPr>
        <w:b/>
        <w:bCs/>
      </w:rPr>
      <w:tblPr/>
      <w:tcPr>
        <w:tcBorders>
          <w:top w:val="single" w:color="F79646" w:themeColor="accent6" w:sz="8" w:space="0"/>
          <w:left w:val="nil"/>
          <w:bottom w:val="single" w:color="F79646" w:themeColor="accent6"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left w:val="nil"/>
          <w:right w:val="nil"/>
          <w:insideH w:val="nil"/>
          <w:insideV w:val="nil"/>
        </w:tcBorders>
        <w:shd w:val="clear" w:color="auto" w:fill="FDE5D1" w:themeFill="accent6" w:themeFillTint="3F"/>
      </w:tcPr>
    </w:tblStylePr>
  </w:style>
  <w:style w:type="table" w:styleId="39">
    <w:name w:val="Light List"/>
    <w:basedOn w:val="30"/>
    <w:qFormat/>
    <w:uiPriority w:val="61"/>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000000" w:themeFill="text1"/>
      </w:tcPr>
    </w:tblStylePr>
    <w:tblStylePr w:type="lastRow">
      <w:pPr>
        <w:spacing w:before="0" w:after="0" w:line="240" w:lineRule="auto"/>
      </w:pPr>
      <w:rPr>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tcBorders>
      </w:tcPr>
    </w:tblStylePr>
    <w:tblStylePr w:type="firstCol">
      <w:rPr>
        <w:b/>
        <w:bCs/>
      </w:rPr>
    </w:tblStylePr>
    <w:tblStylePr w:type="lastCol">
      <w:rPr>
        <w:b/>
        <w:bCs/>
      </w:r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style>
  <w:style w:type="table" w:styleId="40">
    <w:name w:val="Light List Accent 1"/>
    <w:basedOn w:val="30"/>
    <w:qFormat/>
    <w:uiPriority w:val="61"/>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F81BD" w:themeFill="accent1"/>
      </w:tcPr>
    </w:tblStylePr>
    <w:tblStylePr w:type="lastRow">
      <w:pPr>
        <w:spacing w:before="0" w:after="0" w:line="240" w:lineRule="auto"/>
      </w:pPr>
      <w:rPr>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tcBorders>
      </w:tcPr>
    </w:tblStylePr>
    <w:tblStylePr w:type="firstCol">
      <w:rPr>
        <w:b/>
        <w:bCs/>
      </w:rPr>
    </w:tblStylePr>
    <w:tblStylePr w:type="lastCol">
      <w:rPr>
        <w:b/>
        <w:bCs/>
      </w:r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style>
  <w:style w:type="table" w:styleId="41">
    <w:name w:val="Light List Accent 2"/>
    <w:basedOn w:val="30"/>
    <w:qFormat/>
    <w:uiPriority w:val="61"/>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C0504D" w:themeFill="accent2"/>
      </w:tcPr>
    </w:tblStylePr>
    <w:tblStylePr w:type="lastRow">
      <w:pPr>
        <w:spacing w:before="0" w:after="0" w:line="240" w:lineRule="auto"/>
      </w:pPr>
      <w:rPr>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tcBorders>
      </w:tcPr>
    </w:tblStylePr>
    <w:tblStylePr w:type="firstCol">
      <w:rPr>
        <w:b/>
        <w:bCs/>
      </w:rPr>
    </w:tblStylePr>
    <w:tblStylePr w:type="lastCol">
      <w:rPr>
        <w:b/>
        <w:bCs/>
      </w:r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style>
  <w:style w:type="table" w:styleId="42">
    <w:name w:val="Light List Accent 3"/>
    <w:basedOn w:val="30"/>
    <w:qFormat/>
    <w:uiPriority w:val="61"/>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9BBB59" w:themeFill="accent3"/>
      </w:tcPr>
    </w:tblStylePr>
    <w:tblStylePr w:type="lastRow">
      <w:pPr>
        <w:spacing w:before="0" w:after="0" w:line="240" w:lineRule="auto"/>
      </w:pPr>
      <w:rPr>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tcBorders>
      </w:tcPr>
    </w:tblStylePr>
    <w:tblStylePr w:type="firstCol">
      <w:rPr>
        <w:b/>
        <w:bCs/>
      </w:rPr>
    </w:tblStylePr>
    <w:tblStylePr w:type="lastCol">
      <w:rPr>
        <w:b/>
        <w:bCs/>
      </w:r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style>
  <w:style w:type="table" w:styleId="43">
    <w:name w:val="Light List Accent 4"/>
    <w:basedOn w:val="30"/>
    <w:qFormat/>
    <w:uiPriority w:val="61"/>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8064A2" w:themeFill="accent4"/>
      </w:tcPr>
    </w:tblStylePr>
    <w:tblStylePr w:type="lastRow">
      <w:pPr>
        <w:spacing w:before="0" w:after="0" w:line="240" w:lineRule="auto"/>
      </w:pPr>
      <w:rPr>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tcBorders>
      </w:tcPr>
    </w:tblStylePr>
    <w:tblStylePr w:type="firstCol">
      <w:rPr>
        <w:b/>
        <w:bCs/>
      </w:rPr>
    </w:tblStylePr>
    <w:tblStylePr w:type="lastCol">
      <w:rPr>
        <w:b/>
        <w:bCs/>
      </w:r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style>
  <w:style w:type="table" w:styleId="44">
    <w:name w:val="Light List Accent 5"/>
    <w:basedOn w:val="30"/>
    <w:qFormat/>
    <w:uiPriority w:val="61"/>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4BACC6" w:themeFill="accent5"/>
      </w:tcPr>
    </w:tblStylePr>
    <w:tblStylePr w:type="lastRow">
      <w:pPr>
        <w:spacing w:before="0" w:after="0" w:line="240" w:lineRule="auto"/>
      </w:pPr>
      <w:rPr>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tcBorders>
      </w:tcPr>
    </w:tblStylePr>
    <w:tblStylePr w:type="firstCol">
      <w:rPr>
        <w:b/>
        <w:bCs/>
      </w:rPr>
    </w:tblStylePr>
    <w:tblStylePr w:type="lastCol">
      <w:rPr>
        <w:b/>
        <w:bCs/>
      </w:r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style>
  <w:style w:type="table" w:styleId="45">
    <w:name w:val="Light List Accent 6"/>
    <w:basedOn w:val="30"/>
    <w:qFormat/>
    <w:uiPriority w:val="61"/>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shd w:val="clear" w:color="auto" w:fill="F79646" w:themeFill="accent6"/>
      </w:tcPr>
    </w:tblStylePr>
    <w:tblStylePr w:type="lastRow">
      <w:pPr>
        <w:spacing w:before="0" w:after="0" w:line="240" w:lineRule="auto"/>
      </w:pPr>
      <w:rPr>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tcBorders>
      </w:tcPr>
    </w:tblStylePr>
    <w:tblStylePr w:type="firstCol">
      <w:rPr>
        <w:b/>
        <w:bCs/>
      </w:rPr>
    </w:tblStylePr>
    <w:tblStylePr w:type="lastCol">
      <w:rPr>
        <w:b/>
        <w:bCs/>
      </w:r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style>
  <w:style w:type="table" w:styleId="46">
    <w:name w:val="Light Grid"/>
    <w:basedOn w:val="30"/>
    <w:qFormat/>
    <w:uiPriority w:val="62"/>
    <w:pPr>
      <w:spacing w:after="0" w:line="240" w:lineRule="auto"/>
    </w:p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18" w:space="0"/>
          <w:right w:val="single" w:color="000000" w:themeColor="tex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000000" w:themeColor="text1" w:sz="6" w:space="0"/>
          <w:left w:val="single" w:color="000000" w:themeColor="text1" w:sz="8" w:space="0"/>
          <w:bottom w:val="single" w:color="000000" w:themeColor="text1" w:sz="8" w:space="0"/>
          <w:right w:val="single" w:color="000000" w:themeColor="tex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000000" w:themeColor="text1" w:sz="8" w:space="0"/>
          <w:left w:val="single" w:color="000000" w:themeColor="text1" w:sz="8" w:space="0"/>
          <w:bottom w:val="single" w:color="000000" w:themeColor="text1" w:sz="8" w:space="0"/>
          <w:right w:val="single" w:color="000000" w:themeColor="text1" w:sz="8" w:space="0"/>
        </w:tcBorders>
      </w:tcPr>
    </w:tblStylePr>
    <w:tblStylePr w:type="band1Vert">
      <w:tblPr/>
      <w:tcPr>
        <w:tcBorders>
          <w:top w:val="single" w:color="000000" w:themeColor="text1" w:sz="8" w:space="0"/>
          <w:left w:val="single" w:color="000000" w:themeColor="text1" w:sz="8" w:space="0"/>
          <w:bottom w:val="single" w:color="000000" w:themeColor="text1" w:sz="8" w:space="0"/>
          <w:right w:val="single" w:color="000000" w:themeColor="text1" w:sz="8" w:space="0"/>
        </w:tcBorders>
        <w:shd w:val="clear" w:color="auto" w:fill="BFBFBF" w:themeFill="text1" w:themeFillTint="3F"/>
      </w:tcPr>
    </w:tblStylePr>
    <w:tblStylePr w:type="band1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shd w:val="clear" w:color="auto" w:fill="BFBFBF" w:themeFill="text1" w:themeFillTint="3F"/>
      </w:tcPr>
    </w:tblStylePr>
    <w:tblStylePr w:type="band2Horz">
      <w:tblPr/>
      <w:tcPr>
        <w:tcBorders>
          <w:top w:val="single" w:color="000000" w:themeColor="text1" w:sz="8" w:space="0"/>
          <w:left w:val="single" w:color="000000" w:themeColor="text1" w:sz="8" w:space="0"/>
          <w:bottom w:val="single" w:color="000000" w:themeColor="text1" w:sz="8" w:space="0"/>
          <w:right w:val="single" w:color="000000" w:themeColor="text1" w:sz="8" w:space="0"/>
          <w:insideV w:val="single" w:sz="8" w:space="0"/>
        </w:tcBorders>
      </w:tcPr>
    </w:tblStylePr>
  </w:style>
  <w:style w:type="table" w:styleId="47">
    <w:name w:val="Light Grid Accent 1"/>
    <w:basedOn w:val="30"/>
    <w:qFormat/>
    <w:uiPriority w:val="62"/>
    <w:pPr>
      <w:spacing w:after="0" w:line="240" w:lineRule="auto"/>
    </w:p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18" w:space="0"/>
          <w:right w:val="single" w:color="4F81BD" w:themeColor="accent1"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F81BD" w:themeColor="accent1" w:sz="6" w:space="0"/>
          <w:left w:val="single" w:color="4F81BD" w:themeColor="accent1" w:sz="8" w:space="0"/>
          <w:bottom w:val="single" w:color="4F81BD" w:themeColor="accent1" w:sz="8" w:space="0"/>
          <w:right w:val="single" w:color="4F81BD" w:themeColor="accent1"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tcPr>
    </w:tblStylePr>
    <w:tblStylePr w:type="band1Vert">
      <w:tblPr/>
      <w:tcPr>
        <w:tcBorders>
          <w:top w:val="single" w:color="4F81BD" w:themeColor="accent1" w:sz="8" w:space="0"/>
          <w:left w:val="single" w:color="4F81BD" w:themeColor="accent1" w:sz="8" w:space="0"/>
          <w:bottom w:val="single" w:color="4F81BD" w:themeColor="accent1" w:sz="8" w:space="0"/>
          <w:right w:val="single" w:color="4F81BD" w:themeColor="accent1" w:sz="8" w:space="0"/>
        </w:tcBorders>
        <w:shd w:val="clear" w:color="auto" w:fill="D3DFEE" w:themeFill="accent1" w:themeFillTint="3F"/>
      </w:tcPr>
    </w:tblStylePr>
    <w:tblStylePr w:type="band1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shd w:val="clear" w:color="auto" w:fill="D3DFEE" w:themeFill="accent1" w:themeFillTint="3F"/>
      </w:tcPr>
    </w:tblStylePr>
    <w:tblStylePr w:type="band2Horz">
      <w:tblPr/>
      <w:tcPr>
        <w:tcBorders>
          <w:top w:val="single" w:color="4F81BD" w:themeColor="accent1" w:sz="8" w:space="0"/>
          <w:left w:val="single" w:color="4F81BD" w:themeColor="accent1" w:sz="8" w:space="0"/>
          <w:bottom w:val="single" w:color="4F81BD" w:themeColor="accent1" w:sz="8" w:space="0"/>
          <w:right w:val="single" w:color="4F81BD" w:themeColor="accent1" w:sz="8" w:space="0"/>
          <w:insideV w:val="single" w:sz="8" w:space="0"/>
        </w:tcBorders>
      </w:tcPr>
    </w:tblStylePr>
  </w:style>
  <w:style w:type="table" w:styleId="48">
    <w:name w:val="Light Grid Accent 2"/>
    <w:basedOn w:val="30"/>
    <w:qFormat/>
    <w:uiPriority w:val="62"/>
    <w:pPr>
      <w:spacing w:after="0" w:line="240" w:lineRule="auto"/>
    </w:p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18" w:space="0"/>
          <w:right w:val="single" w:color="C0504D" w:themeColor="accent2"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C0504D" w:themeColor="accent2" w:sz="6" w:space="0"/>
          <w:left w:val="single" w:color="C0504D" w:themeColor="accent2" w:sz="8" w:space="0"/>
          <w:bottom w:val="single" w:color="C0504D" w:themeColor="accent2" w:sz="8" w:space="0"/>
          <w:right w:val="single" w:color="C0504D" w:themeColor="accent2"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tcPr>
    </w:tblStylePr>
    <w:tblStylePr w:type="band1Vert">
      <w:tblPr/>
      <w:tcPr>
        <w:tcBorders>
          <w:top w:val="single" w:color="C0504D" w:themeColor="accent2" w:sz="8" w:space="0"/>
          <w:left w:val="single" w:color="C0504D" w:themeColor="accent2" w:sz="8" w:space="0"/>
          <w:bottom w:val="single" w:color="C0504D" w:themeColor="accent2" w:sz="8" w:space="0"/>
          <w:right w:val="single" w:color="C0504D" w:themeColor="accent2" w:sz="8" w:space="0"/>
        </w:tcBorders>
        <w:shd w:val="clear" w:color="auto" w:fill="EFD3D3" w:themeFill="accent2" w:themeFillTint="3F"/>
      </w:tcPr>
    </w:tblStylePr>
    <w:tblStylePr w:type="band1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shd w:val="clear" w:color="auto" w:fill="EFD3D3" w:themeFill="accent2" w:themeFillTint="3F"/>
      </w:tcPr>
    </w:tblStylePr>
    <w:tblStylePr w:type="band2Horz">
      <w:tblPr/>
      <w:tcPr>
        <w:tcBorders>
          <w:top w:val="single" w:color="C0504D" w:themeColor="accent2" w:sz="8" w:space="0"/>
          <w:left w:val="single" w:color="C0504D" w:themeColor="accent2" w:sz="8" w:space="0"/>
          <w:bottom w:val="single" w:color="C0504D" w:themeColor="accent2" w:sz="8" w:space="0"/>
          <w:right w:val="single" w:color="C0504D" w:themeColor="accent2" w:sz="8" w:space="0"/>
          <w:insideV w:val="single" w:sz="8" w:space="0"/>
        </w:tcBorders>
      </w:tcPr>
    </w:tblStylePr>
  </w:style>
  <w:style w:type="table" w:styleId="49">
    <w:name w:val="Light Grid Accent 3"/>
    <w:basedOn w:val="30"/>
    <w:qFormat/>
    <w:uiPriority w:val="62"/>
    <w:pPr>
      <w:spacing w:after="0" w:line="240" w:lineRule="auto"/>
    </w:p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18" w:space="0"/>
          <w:right w:val="single" w:color="9BBB59" w:themeColor="accent3"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9BBB59" w:themeColor="accent3" w:sz="6" w:space="0"/>
          <w:left w:val="single" w:color="9BBB59" w:themeColor="accent3" w:sz="8" w:space="0"/>
          <w:bottom w:val="single" w:color="9BBB59" w:themeColor="accent3" w:sz="8" w:space="0"/>
          <w:right w:val="single" w:color="9BBB59" w:themeColor="accent3"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tcPr>
    </w:tblStylePr>
    <w:tblStylePr w:type="band1Vert">
      <w:tblPr/>
      <w:tcPr>
        <w:tcBorders>
          <w:top w:val="single" w:color="9BBB59" w:themeColor="accent3" w:sz="8" w:space="0"/>
          <w:left w:val="single" w:color="9BBB59" w:themeColor="accent3" w:sz="8" w:space="0"/>
          <w:bottom w:val="single" w:color="9BBB59" w:themeColor="accent3" w:sz="8" w:space="0"/>
          <w:right w:val="single" w:color="9BBB59" w:themeColor="accent3" w:sz="8" w:space="0"/>
        </w:tcBorders>
        <w:shd w:val="clear" w:color="auto" w:fill="E6EED5" w:themeFill="accent3" w:themeFillTint="3F"/>
      </w:tcPr>
    </w:tblStylePr>
    <w:tblStylePr w:type="band1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shd w:val="clear" w:color="auto" w:fill="E6EED5" w:themeFill="accent3" w:themeFillTint="3F"/>
      </w:tcPr>
    </w:tblStylePr>
    <w:tblStylePr w:type="band2Horz">
      <w:tblPr/>
      <w:tcPr>
        <w:tcBorders>
          <w:top w:val="single" w:color="9BBB59" w:themeColor="accent3" w:sz="8" w:space="0"/>
          <w:left w:val="single" w:color="9BBB59" w:themeColor="accent3" w:sz="8" w:space="0"/>
          <w:bottom w:val="single" w:color="9BBB59" w:themeColor="accent3" w:sz="8" w:space="0"/>
          <w:right w:val="single" w:color="9BBB59" w:themeColor="accent3" w:sz="8" w:space="0"/>
          <w:insideV w:val="single" w:sz="8" w:space="0"/>
        </w:tcBorders>
      </w:tcPr>
    </w:tblStylePr>
  </w:style>
  <w:style w:type="table" w:styleId="50">
    <w:name w:val="Light Grid Accent 4"/>
    <w:basedOn w:val="30"/>
    <w:qFormat/>
    <w:uiPriority w:val="62"/>
    <w:pPr>
      <w:spacing w:after="0" w:line="240" w:lineRule="auto"/>
    </w:p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18" w:space="0"/>
          <w:right w:val="single" w:color="8064A2" w:themeColor="accent4"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8064A2" w:themeColor="accent4" w:sz="6" w:space="0"/>
          <w:left w:val="single" w:color="8064A2" w:themeColor="accent4" w:sz="8" w:space="0"/>
          <w:bottom w:val="single" w:color="8064A2" w:themeColor="accent4" w:sz="8" w:space="0"/>
          <w:right w:val="single" w:color="8064A2" w:themeColor="accent4"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tcPr>
    </w:tblStylePr>
    <w:tblStylePr w:type="band1Vert">
      <w:tblPr/>
      <w:tcPr>
        <w:tcBorders>
          <w:top w:val="single" w:color="8064A2" w:themeColor="accent4" w:sz="8" w:space="0"/>
          <w:left w:val="single" w:color="8064A2" w:themeColor="accent4" w:sz="8" w:space="0"/>
          <w:bottom w:val="single" w:color="8064A2" w:themeColor="accent4" w:sz="8" w:space="0"/>
          <w:right w:val="single" w:color="8064A2" w:themeColor="accent4" w:sz="8" w:space="0"/>
        </w:tcBorders>
        <w:shd w:val="clear" w:color="auto" w:fill="DFD8E8" w:themeFill="accent4" w:themeFillTint="3F"/>
      </w:tcPr>
    </w:tblStylePr>
    <w:tblStylePr w:type="band1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shd w:val="clear" w:color="auto" w:fill="DFD8E8" w:themeFill="accent4" w:themeFillTint="3F"/>
      </w:tcPr>
    </w:tblStylePr>
    <w:tblStylePr w:type="band2Horz">
      <w:tblPr/>
      <w:tcPr>
        <w:tcBorders>
          <w:top w:val="single" w:color="8064A2" w:themeColor="accent4" w:sz="8" w:space="0"/>
          <w:left w:val="single" w:color="8064A2" w:themeColor="accent4" w:sz="8" w:space="0"/>
          <w:bottom w:val="single" w:color="8064A2" w:themeColor="accent4" w:sz="8" w:space="0"/>
          <w:right w:val="single" w:color="8064A2" w:themeColor="accent4" w:sz="8" w:space="0"/>
          <w:insideV w:val="single" w:sz="8" w:space="0"/>
        </w:tcBorders>
      </w:tcPr>
    </w:tblStylePr>
  </w:style>
  <w:style w:type="table" w:styleId="51">
    <w:name w:val="Light Grid Accent 5"/>
    <w:basedOn w:val="30"/>
    <w:qFormat/>
    <w:uiPriority w:val="62"/>
    <w:pPr>
      <w:spacing w:after="0" w:line="240" w:lineRule="auto"/>
    </w:p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18" w:space="0"/>
          <w:right w:val="single" w:color="4BACC6" w:themeColor="accent5"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4BACC6" w:themeColor="accent5" w:sz="6" w:space="0"/>
          <w:left w:val="single" w:color="4BACC6" w:themeColor="accent5" w:sz="8" w:space="0"/>
          <w:bottom w:val="single" w:color="4BACC6" w:themeColor="accent5" w:sz="8" w:space="0"/>
          <w:right w:val="single" w:color="4BACC6" w:themeColor="accent5"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tcPr>
    </w:tblStylePr>
    <w:tblStylePr w:type="band1Vert">
      <w:tblPr/>
      <w:tcPr>
        <w:tcBorders>
          <w:top w:val="single" w:color="4BACC6" w:themeColor="accent5" w:sz="8" w:space="0"/>
          <w:left w:val="single" w:color="4BACC6" w:themeColor="accent5" w:sz="8" w:space="0"/>
          <w:bottom w:val="single" w:color="4BACC6" w:themeColor="accent5" w:sz="8" w:space="0"/>
          <w:right w:val="single" w:color="4BACC6" w:themeColor="accent5" w:sz="8" w:space="0"/>
        </w:tcBorders>
        <w:shd w:val="clear" w:color="auto" w:fill="D2EAF0" w:themeFill="accent5" w:themeFillTint="3F"/>
      </w:tcPr>
    </w:tblStylePr>
    <w:tblStylePr w:type="band1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shd w:val="clear" w:color="auto" w:fill="D2EAF0" w:themeFill="accent5" w:themeFillTint="3F"/>
      </w:tcPr>
    </w:tblStylePr>
    <w:tblStylePr w:type="band2Horz">
      <w:tblPr/>
      <w:tcPr>
        <w:tcBorders>
          <w:top w:val="single" w:color="4BACC6" w:themeColor="accent5" w:sz="8" w:space="0"/>
          <w:left w:val="single" w:color="4BACC6" w:themeColor="accent5" w:sz="8" w:space="0"/>
          <w:bottom w:val="single" w:color="4BACC6" w:themeColor="accent5" w:sz="8" w:space="0"/>
          <w:right w:val="single" w:color="4BACC6" w:themeColor="accent5" w:sz="8" w:space="0"/>
          <w:insideV w:val="single" w:sz="8" w:space="0"/>
        </w:tcBorders>
      </w:tcPr>
    </w:tblStylePr>
  </w:style>
  <w:style w:type="table" w:styleId="52">
    <w:name w:val="Light Grid Accent 6"/>
    <w:basedOn w:val="30"/>
    <w:qFormat/>
    <w:uiPriority w:val="62"/>
    <w:pPr>
      <w:spacing w:after="0" w:line="240" w:lineRule="auto"/>
    </w:p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blStylePr w:type="firstRow">
      <w:pPr>
        <w:spacing w:before="0" w:after="0" w:line="240" w:lineRule="auto"/>
      </w:pPr>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18" w:space="0"/>
          <w:right w:val="single" w:color="F79646" w:themeColor="accent6" w:sz="8" w:space="0"/>
          <w:insideH w:val="nil"/>
          <w:insideV w:val="single" w:sz="8" w:space="0"/>
        </w:tcBorders>
      </w:tcPr>
    </w:tblStylePr>
    <w:tblStylePr w:type="lastRow">
      <w:pPr>
        <w:spacing w:before="0" w:after="0" w:line="240" w:lineRule="auto"/>
      </w:pPr>
      <w:rPr>
        <w:rFonts w:asciiTheme="majorHAnsi" w:hAnsiTheme="majorHAnsi" w:eastAsiaTheme="majorEastAsia" w:cstheme="majorBidi"/>
        <w:b/>
        <w:bCs/>
      </w:rPr>
      <w:tblPr/>
      <w:tcPr>
        <w:tcBorders>
          <w:top w:val="double" w:color="F79646" w:themeColor="accent6" w:sz="6" w:space="0"/>
          <w:left w:val="single" w:color="F79646" w:themeColor="accent6" w:sz="8" w:space="0"/>
          <w:bottom w:val="single" w:color="F79646" w:themeColor="accent6" w:sz="8" w:space="0"/>
          <w:right w:val="single" w:color="F79646" w:themeColor="accent6" w:sz="8" w:space="0"/>
          <w:insideH w:val="nil"/>
          <w:insideV w:val="single" w:sz="8" w:space="0"/>
        </w:tcBorders>
      </w:tcPr>
    </w:tblStylePr>
    <w:tblStylePr w:type="firstCol">
      <w:rPr>
        <w:rFonts w:asciiTheme="majorHAnsi" w:hAnsiTheme="majorHAnsi" w:eastAsiaTheme="majorEastAsia" w:cstheme="majorBidi"/>
        <w:b/>
        <w:bCs/>
      </w:rPr>
    </w:tblStylePr>
    <w:tblStylePr w:type="lastCol">
      <w:rPr>
        <w:rFonts w:asciiTheme="majorHAnsi" w:hAnsiTheme="majorHAnsi" w:eastAsiaTheme="majorEastAsia" w:cstheme="majorBidi"/>
        <w:b/>
        <w:bCs/>
      </w:rPr>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tcPr>
    </w:tblStylePr>
    <w:tblStylePr w:type="band1Vert">
      <w:tblPr/>
      <w:tcPr>
        <w:tcBorders>
          <w:top w:val="single" w:color="F79646" w:themeColor="accent6" w:sz="8" w:space="0"/>
          <w:left w:val="single" w:color="F79646" w:themeColor="accent6" w:sz="8" w:space="0"/>
          <w:bottom w:val="single" w:color="F79646" w:themeColor="accent6" w:sz="8" w:space="0"/>
          <w:right w:val="single" w:color="F79646" w:themeColor="accent6" w:sz="8" w:space="0"/>
        </w:tcBorders>
        <w:shd w:val="clear" w:color="auto" w:fill="FDE5D1" w:themeFill="accent6" w:themeFillTint="3F"/>
      </w:tcPr>
    </w:tblStylePr>
    <w:tblStylePr w:type="band1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shd w:val="clear" w:color="auto" w:fill="FDE5D1" w:themeFill="accent6" w:themeFillTint="3F"/>
      </w:tcPr>
    </w:tblStylePr>
    <w:tblStylePr w:type="band2Horz">
      <w:tblPr/>
      <w:tcPr>
        <w:tcBorders>
          <w:top w:val="single" w:color="F79646" w:themeColor="accent6" w:sz="8" w:space="0"/>
          <w:left w:val="single" w:color="F79646" w:themeColor="accent6" w:sz="8" w:space="0"/>
          <w:bottom w:val="single" w:color="F79646" w:themeColor="accent6" w:sz="8" w:space="0"/>
          <w:right w:val="single" w:color="F79646" w:themeColor="accent6" w:sz="8" w:space="0"/>
          <w:insideV w:val="single" w:sz="8" w:space="0"/>
        </w:tcBorders>
      </w:tcPr>
    </w:tblStylePr>
  </w:style>
  <w:style w:type="table" w:styleId="53">
    <w:name w:val="Medium Shading 1"/>
    <w:basedOn w:val="30"/>
    <w:qFormat/>
    <w:uiPriority w:val="63"/>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nil"/>
          <w:insideV w:val="nil"/>
        </w:tcBorders>
        <w:shd w:val="clear" w:color="auto" w:fill="000000" w:themeFill="text1"/>
      </w:tcPr>
    </w:tblStylePr>
    <w:tblStylePr w:type="lastRow">
      <w:pPr>
        <w:spacing w:before="0" w:after="0" w:line="240" w:lineRule="auto"/>
      </w:pPr>
      <w:rPr>
        <w:b/>
        <w:bCs/>
      </w:rPr>
      <w:tblPr/>
      <w:tcPr>
        <w:tcBorders>
          <w:top w:val="double" w:color="3F3F3F" w:themeColor="text1" w:themeTint="BF" w:sz="6" w:space="0"/>
          <w:left w:val="single" w:color="3F3F3F" w:themeColor="text1" w:themeTint="BF" w:sz="8" w:space="0"/>
          <w:bottom w:val="single" w:color="3F3F3F" w:themeColor="text1" w:themeTint="BF" w:sz="8" w:space="0"/>
          <w:right w:val="single" w:color="3F3F3F" w:themeColor="text1" w:themeTint="BF" w:sz="8" w:space="0"/>
          <w:insideH w:val="nil"/>
          <w:insideV w:val="nil"/>
        </w:tcBorders>
      </w:tcPr>
    </w:tblStylePr>
    <w:tblStylePr w:type="firstCol">
      <w:rPr>
        <w:b/>
        <w:bCs/>
      </w:rPr>
    </w:tblStylePr>
    <w:tblStylePr w:type="lastCol">
      <w:rPr>
        <w:b/>
        <w:bCs/>
      </w:rPr>
    </w:tblStylePr>
    <w:tblStylePr w:type="band1Vert">
      <w:tblPr/>
      <w:tcPr>
        <w:shd w:val="clear" w:color="auto" w:fill="BFBFBF" w:themeFill="text1" w:themeFillTint="3F"/>
      </w:tcPr>
    </w:tblStylePr>
    <w:tblStylePr w:type="band1Horz">
      <w:tblPr/>
      <w:tcPr>
        <w:tcBorders>
          <w:insideH w:val="nil"/>
          <w:insideV w:val="nil"/>
        </w:tcBorders>
        <w:shd w:val="clear" w:color="auto" w:fill="BFBFBF" w:themeFill="text1" w:themeFillTint="3F"/>
      </w:tcPr>
    </w:tblStylePr>
    <w:tblStylePr w:type="band2Horz">
      <w:tblPr/>
      <w:tcPr>
        <w:tcBorders>
          <w:insideH w:val="nil"/>
          <w:insideV w:val="nil"/>
        </w:tcBorders>
      </w:tcPr>
    </w:tblStylePr>
  </w:style>
  <w:style w:type="table" w:styleId="54">
    <w:name w:val="Medium Shading 1 Accent 1"/>
    <w:basedOn w:val="30"/>
    <w:qFormat/>
    <w:uiPriority w:val="63"/>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shd w:val="clear" w:color="auto" w:fill="4F81BD" w:themeFill="accent1"/>
      </w:tcPr>
    </w:tblStylePr>
    <w:tblStylePr w:type="lastRow">
      <w:pPr>
        <w:spacing w:before="0" w:after="0" w:line="240" w:lineRule="auto"/>
      </w:pPr>
      <w:rPr>
        <w:b/>
        <w:bCs/>
      </w:rPr>
      <w:tblPr/>
      <w:tcPr>
        <w:tcBorders>
          <w:top w:val="double" w:color="7BA0CD" w:themeColor="accent1" w:themeTint="BF" w:sz="6" w:space="0"/>
          <w:left w:val="single" w:color="7BA0CD" w:themeColor="accent1" w:themeTint="BF" w:sz="8" w:space="0"/>
          <w:bottom w:val="single" w:color="7BA0CD" w:themeColor="accent1" w:themeTint="BF" w:sz="8" w:space="0"/>
          <w:right w:val="single" w:color="7BA0CD" w:themeColor="accent1" w:themeTint="BF" w:sz="8" w:space="0"/>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55">
    <w:name w:val="Medium Shading 1 Accent 2"/>
    <w:basedOn w:val="30"/>
    <w:qFormat/>
    <w:uiPriority w:val="63"/>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shd w:val="clear" w:color="auto" w:fill="C0504D" w:themeFill="accent2"/>
      </w:tcPr>
    </w:tblStylePr>
    <w:tblStylePr w:type="lastRow">
      <w:pPr>
        <w:spacing w:before="0" w:after="0" w:line="240" w:lineRule="auto"/>
      </w:pPr>
      <w:rPr>
        <w:b/>
        <w:bCs/>
      </w:rPr>
      <w:tblPr/>
      <w:tcPr>
        <w:tcBorders>
          <w:top w:val="double" w:color="CF7B79" w:themeColor="accent2" w:themeTint="BF" w:sz="6" w:space="0"/>
          <w:left w:val="single" w:color="CF7B79" w:themeColor="accent2" w:themeTint="BF" w:sz="8" w:space="0"/>
          <w:bottom w:val="single" w:color="CF7B79" w:themeColor="accent2" w:themeTint="BF" w:sz="8" w:space="0"/>
          <w:right w:val="single" w:color="CF7B79" w:themeColor="accent2" w:themeTint="BF" w:sz="8" w:space="0"/>
          <w:insideH w:val="nil"/>
          <w:insideV w:val="nil"/>
        </w:tcBorders>
      </w:tcPr>
    </w:tblStylePr>
    <w:tblStylePr w:type="firstCol">
      <w:rPr>
        <w:b/>
        <w:bCs/>
      </w:rPr>
    </w:tblStylePr>
    <w:tblStylePr w:type="lastCol">
      <w:rPr>
        <w:b/>
        <w:bCs/>
      </w:rPr>
    </w:tblStylePr>
    <w:tblStylePr w:type="band1Vert">
      <w:tblPr/>
      <w:tcPr>
        <w:shd w:val="clear" w:color="auto" w:fill="EFD3D3" w:themeFill="accent2" w:themeFillTint="3F"/>
      </w:tcPr>
    </w:tblStylePr>
    <w:tblStylePr w:type="band1Horz">
      <w:tblPr/>
      <w:tcPr>
        <w:tcBorders>
          <w:insideH w:val="nil"/>
          <w:insideV w:val="nil"/>
        </w:tcBorders>
        <w:shd w:val="clear" w:color="auto" w:fill="EFD3D3" w:themeFill="accent2" w:themeFillTint="3F"/>
      </w:tcPr>
    </w:tblStylePr>
    <w:tblStylePr w:type="band2Horz">
      <w:tblPr/>
      <w:tcPr>
        <w:tcBorders>
          <w:insideH w:val="nil"/>
          <w:insideV w:val="nil"/>
        </w:tcBorders>
      </w:tcPr>
    </w:tblStylePr>
  </w:style>
  <w:style w:type="table" w:styleId="56">
    <w:name w:val="Medium Shading 1 Accent 3"/>
    <w:basedOn w:val="30"/>
    <w:qFormat/>
    <w:uiPriority w:val="63"/>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shd w:val="clear" w:color="auto" w:fill="9BBB59" w:themeFill="accent3"/>
      </w:tcPr>
    </w:tblStylePr>
    <w:tblStylePr w:type="lastRow">
      <w:pPr>
        <w:spacing w:before="0" w:after="0" w:line="240" w:lineRule="auto"/>
      </w:pPr>
      <w:rPr>
        <w:b/>
        <w:bCs/>
      </w:rPr>
      <w:tblPr/>
      <w:tcPr>
        <w:tcBorders>
          <w:top w:val="double" w:color="B4CC82" w:themeColor="accent3" w:themeTint="BF" w:sz="6" w:space="0"/>
          <w:left w:val="single" w:color="B4CC82" w:themeColor="accent3" w:themeTint="BF" w:sz="8" w:space="0"/>
          <w:bottom w:val="single" w:color="B4CC82" w:themeColor="accent3" w:themeTint="BF" w:sz="8" w:space="0"/>
          <w:right w:val="single" w:color="B4CC82" w:themeColor="accent3" w:themeTint="BF" w:sz="8" w:space="0"/>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57">
    <w:name w:val="Medium Shading 1 Accent 4"/>
    <w:basedOn w:val="30"/>
    <w:qFormat/>
    <w:uiPriority w:val="63"/>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shd w:val="clear" w:color="auto" w:fill="8064A2" w:themeFill="accent4"/>
      </w:tcPr>
    </w:tblStylePr>
    <w:tblStylePr w:type="lastRow">
      <w:pPr>
        <w:spacing w:before="0" w:after="0" w:line="240" w:lineRule="auto"/>
      </w:pPr>
      <w:rPr>
        <w:b/>
        <w:bCs/>
      </w:rPr>
      <w:tblPr/>
      <w:tcPr>
        <w:tcBorders>
          <w:top w:val="double" w:color="9F8AB9" w:themeColor="accent4" w:themeTint="BF" w:sz="6" w:space="0"/>
          <w:left w:val="single" w:color="9F8AB9" w:themeColor="accent4" w:themeTint="BF" w:sz="8" w:space="0"/>
          <w:bottom w:val="single" w:color="9F8AB9" w:themeColor="accent4" w:themeTint="BF" w:sz="8" w:space="0"/>
          <w:right w:val="single" w:color="9F8AB9" w:themeColor="accent4" w:themeTint="BF" w:sz="8" w:space="0"/>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58">
    <w:name w:val="Medium Shading 1 Accent 5"/>
    <w:basedOn w:val="30"/>
    <w:qFormat/>
    <w:uiPriority w:val="63"/>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shd w:val="clear" w:color="auto" w:fill="4BACC6" w:themeFill="accent5"/>
      </w:tcPr>
    </w:tblStylePr>
    <w:tblStylePr w:type="lastRow">
      <w:pPr>
        <w:spacing w:before="0" w:after="0" w:line="240" w:lineRule="auto"/>
      </w:pPr>
      <w:rPr>
        <w:b/>
        <w:bCs/>
      </w:rPr>
      <w:tblPr/>
      <w:tcPr>
        <w:tcBorders>
          <w:top w:val="double" w:color="78C0D4" w:themeColor="accent5" w:themeTint="BF" w:sz="6" w:space="0"/>
          <w:left w:val="single" w:color="78C0D4" w:themeColor="accent5" w:themeTint="BF" w:sz="8" w:space="0"/>
          <w:bottom w:val="single" w:color="78C0D4" w:themeColor="accent5" w:themeTint="BF" w:sz="8" w:space="0"/>
          <w:right w:val="single" w:color="78C0D4" w:themeColor="accent5" w:themeTint="BF" w:sz="8" w:space="0"/>
          <w:insideH w:val="nil"/>
          <w:insideV w:val="nil"/>
        </w:tcBorders>
      </w:tcPr>
    </w:tblStylePr>
    <w:tblStylePr w:type="firstCol">
      <w:rPr>
        <w:b/>
        <w:bCs/>
      </w:rPr>
    </w:tblStylePr>
    <w:tblStylePr w:type="lastCol">
      <w:rPr>
        <w:b/>
        <w:bCs/>
      </w:rPr>
    </w:tblStylePr>
    <w:tblStylePr w:type="band1Vert">
      <w:tblPr/>
      <w:tcPr>
        <w:shd w:val="clear" w:color="auto" w:fill="D2EAF0" w:themeFill="accent5" w:themeFillTint="3F"/>
      </w:tcPr>
    </w:tblStylePr>
    <w:tblStylePr w:type="band1Horz">
      <w:tblPr/>
      <w:tcPr>
        <w:tcBorders>
          <w:insideH w:val="nil"/>
          <w:insideV w:val="nil"/>
        </w:tcBorders>
        <w:shd w:val="clear" w:color="auto" w:fill="D2EAF0" w:themeFill="accent5" w:themeFillTint="3F"/>
      </w:tcPr>
    </w:tblStylePr>
    <w:tblStylePr w:type="band2Horz">
      <w:tblPr/>
      <w:tcPr>
        <w:tcBorders>
          <w:insideH w:val="nil"/>
          <w:insideV w:val="nil"/>
        </w:tcBorders>
      </w:tcPr>
    </w:tblStylePr>
  </w:style>
  <w:style w:type="table" w:styleId="59">
    <w:name w:val="Medium Shading 1 Accent 6"/>
    <w:basedOn w:val="30"/>
    <w:qFormat/>
    <w:uiPriority w:val="63"/>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shd w:val="clear" w:color="auto" w:fill="F79646" w:themeFill="accent6"/>
      </w:tcPr>
    </w:tblStylePr>
    <w:tblStylePr w:type="lastRow">
      <w:pPr>
        <w:spacing w:before="0" w:after="0" w:line="240" w:lineRule="auto"/>
      </w:pPr>
      <w:rPr>
        <w:b/>
        <w:bCs/>
      </w:rPr>
      <w:tblPr/>
      <w:tcPr>
        <w:tcBorders>
          <w:top w:val="double" w:color="F9B074" w:themeColor="accent6" w:themeTint="BF" w:sz="6" w:space="0"/>
          <w:left w:val="single" w:color="F9B074" w:themeColor="accent6" w:themeTint="BF" w:sz="8" w:space="0"/>
          <w:bottom w:val="single" w:color="F9B074" w:themeColor="accent6" w:themeTint="BF" w:sz="8" w:space="0"/>
          <w:right w:val="single" w:color="F9B074" w:themeColor="accent6" w:themeTint="BF" w:sz="8" w:space="0"/>
          <w:insideH w:val="nil"/>
          <w:insideV w:val="nil"/>
        </w:tcBorders>
      </w:tcPr>
    </w:tblStylePr>
    <w:tblStylePr w:type="firstCol">
      <w:rPr>
        <w:b/>
        <w:bCs/>
      </w:rPr>
    </w:tblStylePr>
    <w:tblStylePr w:type="lastCol">
      <w:rPr>
        <w:b/>
        <w:bCs/>
      </w:rPr>
    </w:tblStylePr>
    <w:tblStylePr w:type="band1Vert">
      <w:tblPr/>
      <w:tcPr>
        <w:shd w:val="clear" w:color="auto" w:fill="FDE5D1" w:themeFill="accent6" w:themeFillTint="3F"/>
      </w:tcPr>
    </w:tblStylePr>
    <w:tblStylePr w:type="band1Horz">
      <w:tblPr/>
      <w:tcPr>
        <w:tcBorders>
          <w:insideH w:val="nil"/>
          <w:insideV w:val="nil"/>
        </w:tcBorders>
        <w:shd w:val="clear" w:color="auto" w:fill="FDE5D1" w:themeFill="accent6" w:themeFillTint="3F"/>
      </w:tcPr>
    </w:tblStylePr>
    <w:tblStylePr w:type="band2Horz">
      <w:tblPr/>
      <w:tcPr>
        <w:tcBorders>
          <w:insideH w:val="nil"/>
          <w:insideV w:val="nil"/>
        </w:tcBorders>
      </w:tcPr>
    </w:tblStylePr>
  </w:style>
  <w:style w:type="table" w:styleId="60">
    <w:name w:val="Medium Shading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000000" w:themeFill="tex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1">
    <w:name w:val="Medium Shading 2 Accent 1"/>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F81BD" w:themeFill="accent1"/>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2">
    <w:name w:val="Medium Shading 2 Accent 2"/>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C0504D" w:themeFill="accent2"/>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3">
    <w:name w:val="Medium Shading 2 Accent 3"/>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9BBB59" w:themeFill="accent3"/>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4">
    <w:name w:val="Medium Shading 2 Accent 4"/>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8064A2" w:themeFill="accent4"/>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5">
    <w:name w:val="Medium Shading 2 Accent 5"/>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4BACC6" w:themeFill="accent5"/>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6">
    <w:name w:val="Medium Shading 2 Accent 6"/>
    <w:basedOn w:val="30"/>
    <w:qFormat/>
    <w:uiPriority w:val="64"/>
    <w:pPr>
      <w:spacing w:after="0" w:line="240" w:lineRule="auto"/>
    </w:pPr>
    <w:tblPr>
      <w:tblBorders>
        <w:top w:val="single" w:color="auto" w:sz="18" w:space="0"/>
        <w:bottom w:val="single" w:color="auto" w:sz="18" w:space="0"/>
      </w:tblBorders>
      <w:tblCellMar>
        <w:top w:w="0" w:type="dxa"/>
        <w:left w:w="108" w:type="dxa"/>
        <w:bottom w:w="0" w:type="dxa"/>
        <w:right w:w="108" w:type="dxa"/>
      </w:tblCellMar>
    </w:tblPr>
    <w:tblStylePr w:type="firstRow">
      <w:pPr>
        <w:spacing w:before="0" w:after="0" w:line="240" w:lineRule="auto"/>
      </w:pPr>
      <w:rPr>
        <w:b/>
        <w:bCs/>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color="auto" w:sz="6" w:space="0"/>
          <w:left w:val="nil"/>
          <w:bottom w:val="single" w:color="auto" w:sz="18" w:space="0"/>
          <w:right w:val="nil"/>
          <w:insideH w:val="nil"/>
          <w:insideV w:val="nil"/>
        </w:tcBorders>
        <w:shd w:val="clear" w:color="auto" w:fill="FFFFFF" w:themeFill="background1"/>
      </w:tcPr>
    </w:tblStylePr>
    <w:tblStylePr w:type="firstCol">
      <w:rPr>
        <w:b/>
        <w:bCs/>
        <w:color w:val="FFFFFF" w:themeColor="background1"/>
        <w14:textFill>
          <w14:solidFill>
            <w14:schemeClr w14:val="bg1"/>
          </w14:solidFill>
        </w14:textFill>
      </w:rPr>
      <w:tblPr/>
      <w:tcPr>
        <w:tcBorders>
          <w:top w:val="nil"/>
          <w:left w:val="nil"/>
          <w:bottom w:val="single" w:color="auto" w:sz="18" w:space="0"/>
          <w:right w:val="nil"/>
          <w:insideH w:val="nil"/>
          <w:insideV w:val="nil"/>
        </w:tcBorders>
        <w:shd w:val="clear" w:color="auto" w:fill="F79646" w:themeFill="accent6"/>
      </w:tcPr>
    </w:tblStylePr>
    <w:tblStylePr w:type="lastCol">
      <w:rPr>
        <w:b/>
        <w:bCs/>
        <w:color w:val="FFFFFF" w:themeColor="background1"/>
        <w14:textFill>
          <w14:solidFill>
            <w14:schemeClr w14:val="bg1"/>
          </w14:solidFill>
        </w14:textFill>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7D7D7" w:themeFill="background1" w:themeFillShade="D8"/>
      </w:tcPr>
    </w:tblStylePr>
    <w:tblStylePr w:type="band1Horz">
      <w:tblPr/>
      <w:tcPr>
        <w:shd w:val="clear" w:color="auto" w:fill="D7D7D7" w:themeFill="background1" w:themeFillShade="D8"/>
      </w:tcPr>
    </w:tblStylePr>
    <w:tblStylePr w:type="neCell">
      <w:tblPr/>
      <w:tcPr>
        <w:tcBorders>
          <w:top w:val="single" w:color="auto" w:sz="18" w:space="0"/>
          <w:left w:val="nil"/>
          <w:bottom w:val="single" w:color="auto" w:sz="18" w:space="0"/>
          <w:right w:val="nil"/>
          <w:insideH w:val="nil"/>
          <w:insideV w:val="nil"/>
        </w:tcBorders>
      </w:tcPr>
    </w:tblStylePr>
    <w:tblStylePr w:type="nwCell">
      <w:rPr>
        <w:color w:val="FFFFFF" w:themeColor="background1"/>
        <w14:textFill>
          <w14:solidFill>
            <w14:schemeClr w14:val="bg1"/>
          </w14:solidFill>
        </w14:textFill>
      </w:rPr>
      <w:tblPr/>
      <w:tcPr>
        <w:tcBorders>
          <w:top w:val="single" w:color="auto" w:sz="18" w:space="0"/>
          <w:left w:val="nil"/>
          <w:bottom w:val="single" w:color="auto" w:sz="18" w:space="0"/>
          <w:right w:val="nil"/>
          <w:insideH w:val="nil"/>
          <w:insideV w:val="nil"/>
        </w:tcBorders>
      </w:tcPr>
    </w:tblStylePr>
  </w:style>
  <w:style w:type="table" w:styleId="67">
    <w:name w:val="Medium List 1"/>
    <w:basedOn w:val="30"/>
    <w:qFormat/>
    <w:uiPriority w:val="65"/>
    <w:pPr>
      <w:spacing w:after="0" w:line="240" w:lineRule="auto"/>
    </w:pPr>
    <w:rPr>
      <w:color w:val="000000" w:themeColor="text1"/>
      <w14:textFill>
        <w14:solidFill>
          <w14:schemeClr w14:val="tx1"/>
        </w14:solidFill>
      </w14:textFill>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000000" w:themeColor="text1" w:sz="8" w:space="0"/>
        </w:tcBorders>
      </w:tcPr>
    </w:tblStylePr>
    <w:tblStylePr w:type="lastRow">
      <w:rPr>
        <w:b/>
        <w:bCs/>
        <w:color w:val="1F497D" w:themeColor="text2"/>
        <w14:textFill>
          <w14:solidFill>
            <w14:schemeClr w14:val="tx2"/>
          </w14:solidFill>
        </w14:textFill>
      </w:rPr>
      <w:tblPr/>
      <w:tcPr>
        <w:tcBorders>
          <w:top w:val="single" w:color="000000" w:themeColor="text1" w:sz="8" w:space="0"/>
          <w:bottom w:val="single" w:color="000000" w:themeColor="text1" w:sz="8" w:space="0"/>
        </w:tcBorders>
      </w:tcPr>
    </w:tblStylePr>
    <w:tblStylePr w:type="firstCol">
      <w:rPr>
        <w:b/>
        <w:bCs/>
      </w:rPr>
    </w:tblStylePr>
    <w:tblStylePr w:type="lastCol">
      <w:rPr>
        <w:b/>
        <w:bCs/>
      </w:rPr>
      <w:tblPr/>
      <w:tcPr>
        <w:tcBorders>
          <w:top w:val="single" w:color="000000" w:themeColor="text1" w:sz="8" w:space="0"/>
          <w:bottom w:val="single" w:color="000000" w:themeColor="text1" w:sz="8" w:space="0"/>
        </w:tcBorders>
      </w:tcPr>
    </w:tblStylePr>
    <w:tblStylePr w:type="band1Vert">
      <w:tblPr/>
      <w:tcPr>
        <w:shd w:val="clear" w:color="auto" w:fill="BFBFBF" w:themeFill="text1" w:themeFillTint="3F"/>
      </w:tcPr>
    </w:tblStylePr>
    <w:tblStylePr w:type="band1Horz">
      <w:tblPr/>
      <w:tcPr>
        <w:shd w:val="clear" w:color="auto" w:fill="BFBFBF" w:themeFill="text1" w:themeFillTint="3F"/>
      </w:tcPr>
    </w:tblStylePr>
  </w:style>
  <w:style w:type="table" w:styleId="68">
    <w:name w:val="Medium List 1 Accent 1"/>
    <w:basedOn w:val="30"/>
    <w:qFormat/>
    <w:uiPriority w:val="65"/>
    <w:pPr>
      <w:spacing w:after="0" w:line="240" w:lineRule="auto"/>
    </w:pPr>
    <w:rPr>
      <w:color w:val="000000" w:themeColor="text1"/>
      <w14:textFill>
        <w14:solidFill>
          <w14:schemeClr w14:val="tx1"/>
        </w14:solidFill>
      </w14:textFill>
    </w:rPr>
    <w:tblPr>
      <w:tblBorders>
        <w:top w:val="single" w:color="4F81BD" w:themeColor="accent1" w:sz="8" w:space="0"/>
        <w:bottom w:val="single" w:color="4F81BD" w:themeColor="accent1"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F81BD" w:themeColor="accent1" w:sz="8" w:space="0"/>
        </w:tcBorders>
      </w:tcPr>
    </w:tblStylePr>
    <w:tblStylePr w:type="lastRow">
      <w:rPr>
        <w:b/>
        <w:bCs/>
        <w:color w:val="1F497D" w:themeColor="text2"/>
        <w14:textFill>
          <w14:solidFill>
            <w14:schemeClr w14:val="tx2"/>
          </w14:solidFill>
        </w14:textFill>
      </w:rPr>
      <w:tblPr/>
      <w:tcPr>
        <w:tcBorders>
          <w:top w:val="single" w:color="4F81BD" w:themeColor="accent1" w:sz="8" w:space="0"/>
          <w:bottom w:val="single" w:color="4F81BD" w:themeColor="accent1" w:sz="8" w:space="0"/>
        </w:tcBorders>
      </w:tcPr>
    </w:tblStylePr>
    <w:tblStylePr w:type="firstCol">
      <w:rPr>
        <w:b/>
        <w:bCs/>
      </w:rPr>
    </w:tblStylePr>
    <w:tblStylePr w:type="lastCol">
      <w:rPr>
        <w:b/>
        <w:bCs/>
      </w:rPr>
      <w:tblPr/>
      <w:tcPr>
        <w:tcBorders>
          <w:top w:val="single" w:color="4F81BD" w:themeColor="accent1" w:sz="8" w:space="0"/>
          <w:bottom w:val="single" w:color="4F81BD" w:themeColor="accent1" w:sz="8" w:space="0"/>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69">
    <w:name w:val="Medium List 1 Accent 2"/>
    <w:basedOn w:val="30"/>
    <w:qFormat/>
    <w:uiPriority w:val="65"/>
    <w:pPr>
      <w:spacing w:after="0" w:line="240" w:lineRule="auto"/>
    </w:pPr>
    <w:rPr>
      <w:color w:val="000000" w:themeColor="text1"/>
      <w14:textFill>
        <w14:solidFill>
          <w14:schemeClr w14:val="tx1"/>
        </w14:solidFill>
      </w14:textFill>
    </w:rPr>
    <w:tblPr>
      <w:tblBorders>
        <w:top w:val="single" w:color="C0504D" w:themeColor="accent2" w:sz="8" w:space="0"/>
        <w:bottom w:val="single" w:color="C0504D" w:themeColor="accent2"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C0504D" w:themeColor="accent2" w:sz="8" w:space="0"/>
        </w:tcBorders>
      </w:tcPr>
    </w:tblStylePr>
    <w:tblStylePr w:type="lastRow">
      <w:rPr>
        <w:b/>
        <w:bCs/>
        <w:color w:val="1F497D" w:themeColor="text2"/>
        <w14:textFill>
          <w14:solidFill>
            <w14:schemeClr w14:val="tx2"/>
          </w14:solidFill>
        </w14:textFill>
      </w:rPr>
      <w:tblPr/>
      <w:tcPr>
        <w:tcBorders>
          <w:top w:val="single" w:color="C0504D" w:themeColor="accent2" w:sz="8" w:space="0"/>
          <w:bottom w:val="single" w:color="C0504D" w:themeColor="accent2" w:sz="8" w:space="0"/>
        </w:tcBorders>
      </w:tcPr>
    </w:tblStylePr>
    <w:tblStylePr w:type="firstCol">
      <w:rPr>
        <w:b/>
        <w:bCs/>
      </w:rPr>
    </w:tblStylePr>
    <w:tblStylePr w:type="lastCol">
      <w:rPr>
        <w:b/>
        <w:bCs/>
      </w:rPr>
      <w:tblPr/>
      <w:tcPr>
        <w:tcBorders>
          <w:top w:val="single" w:color="C0504D" w:themeColor="accent2" w:sz="8" w:space="0"/>
          <w:bottom w:val="single" w:color="C0504D" w:themeColor="accent2" w:sz="8" w:space="0"/>
        </w:tcBorders>
      </w:tcPr>
    </w:tblStylePr>
    <w:tblStylePr w:type="band1Vert">
      <w:tblPr/>
      <w:tcPr>
        <w:shd w:val="clear" w:color="auto" w:fill="EFD3D3" w:themeFill="accent2" w:themeFillTint="3F"/>
      </w:tcPr>
    </w:tblStylePr>
    <w:tblStylePr w:type="band1Horz">
      <w:tblPr/>
      <w:tcPr>
        <w:shd w:val="clear" w:color="auto" w:fill="EFD3D3" w:themeFill="accent2" w:themeFillTint="3F"/>
      </w:tcPr>
    </w:tblStylePr>
  </w:style>
  <w:style w:type="table" w:styleId="70">
    <w:name w:val="Medium List 1 Accent 3"/>
    <w:basedOn w:val="30"/>
    <w:qFormat/>
    <w:uiPriority w:val="65"/>
    <w:pPr>
      <w:spacing w:after="0" w:line="240" w:lineRule="auto"/>
    </w:pPr>
    <w:rPr>
      <w:color w:val="000000" w:themeColor="text1"/>
      <w14:textFill>
        <w14:solidFill>
          <w14:schemeClr w14:val="tx1"/>
        </w14:solidFill>
      </w14:textFill>
    </w:rPr>
    <w:tblPr>
      <w:tblBorders>
        <w:top w:val="single" w:color="9BBB59" w:themeColor="accent3" w:sz="8" w:space="0"/>
        <w:bottom w:val="single" w:color="9BBB59" w:themeColor="accent3"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9BBB59" w:themeColor="accent3" w:sz="8" w:space="0"/>
        </w:tcBorders>
      </w:tcPr>
    </w:tblStylePr>
    <w:tblStylePr w:type="lastRow">
      <w:rPr>
        <w:b/>
        <w:bCs/>
        <w:color w:val="1F497D" w:themeColor="text2"/>
        <w14:textFill>
          <w14:solidFill>
            <w14:schemeClr w14:val="tx2"/>
          </w14:solidFill>
        </w14:textFill>
      </w:rPr>
      <w:tblPr/>
      <w:tcPr>
        <w:tcBorders>
          <w:top w:val="single" w:color="9BBB59" w:themeColor="accent3" w:sz="8" w:space="0"/>
          <w:bottom w:val="single" w:color="9BBB59" w:themeColor="accent3" w:sz="8" w:space="0"/>
        </w:tcBorders>
      </w:tcPr>
    </w:tblStylePr>
    <w:tblStylePr w:type="firstCol">
      <w:rPr>
        <w:b/>
        <w:bCs/>
      </w:rPr>
    </w:tblStylePr>
    <w:tblStylePr w:type="lastCol">
      <w:rPr>
        <w:b/>
        <w:bCs/>
      </w:rPr>
      <w:tblPr/>
      <w:tcPr>
        <w:tcBorders>
          <w:top w:val="single" w:color="9BBB59" w:themeColor="accent3" w:sz="8" w:space="0"/>
          <w:bottom w:val="single" w:color="9BBB59" w:themeColor="accent3" w:sz="8" w:space="0"/>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71">
    <w:name w:val="Medium List 1 Accent 4"/>
    <w:basedOn w:val="30"/>
    <w:qFormat/>
    <w:uiPriority w:val="65"/>
    <w:pPr>
      <w:spacing w:after="0" w:line="240" w:lineRule="auto"/>
    </w:pPr>
    <w:rPr>
      <w:color w:val="000000" w:themeColor="text1"/>
      <w14:textFill>
        <w14:solidFill>
          <w14:schemeClr w14:val="tx1"/>
        </w14:solidFill>
      </w14:textFill>
    </w:rPr>
    <w:tblPr>
      <w:tblBorders>
        <w:top w:val="single" w:color="8064A2" w:themeColor="accent4" w:sz="8" w:space="0"/>
        <w:bottom w:val="single" w:color="8064A2" w:themeColor="accent4"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8064A2" w:themeColor="accent4" w:sz="8" w:space="0"/>
        </w:tcBorders>
      </w:tcPr>
    </w:tblStylePr>
    <w:tblStylePr w:type="lastRow">
      <w:rPr>
        <w:b/>
        <w:bCs/>
        <w:color w:val="1F497D" w:themeColor="text2"/>
        <w14:textFill>
          <w14:solidFill>
            <w14:schemeClr w14:val="tx2"/>
          </w14:solidFill>
        </w14:textFill>
      </w:rPr>
      <w:tblPr/>
      <w:tcPr>
        <w:tcBorders>
          <w:top w:val="single" w:color="8064A2" w:themeColor="accent4" w:sz="8" w:space="0"/>
          <w:bottom w:val="single" w:color="8064A2" w:themeColor="accent4" w:sz="8" w:space="0"/>
        </w:tcBorders>
      </w:tcPr>
    </w:tblStylePr>
    <w:tblStylePr w:type="firstCol">
      <w:rPr>
        <w:b/>
        <w:bCs/>
      </w:rPr>
    </w:tblStylePr>
    <w:tblStylePr w:type="lastCol">
      <w:rPr>
        <w:b/>
        <w:bCs/>
      </w:rPr>
      <w:tblPr/>
      <w:tcPr>
        <w:tcBorders>
          <w:top w:val="single" w:color="8064A2" w:themeColor="accent4" w:sz="8" w:space="0"/>
          <w:bottom w:val="single" w:color="8064A2" w:themeColor="accent4" w:sz="8" w:space="0"/>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72">
    <w:name w:val="Medium List 1 Accent 5"/>
    <w:basedOn w:val="30"/>
    <w:qFormat/>
    <w:uiPriority w:val="65"/>
    <w:pPr>
      <w:spacing w:after="0" w:line="240" w:lineRule="auto"/>
    </w:pPr>
    <w:rPr>
      <w:color w:val="000000" w:themeColor="text1"/>
      <w14:textFill>
        <w14:solidFill>
          <w14:schemeClr w14:val="tx1"/>
        </w14:solidFill>
      </w14:textFill>
    </w:rPr>
    <w:tblPr>
      <w:tblBorders>
        <w:top w:val="single" w:color="4BACC6" w:themeColor="accent5" w:sz="8" w:space="0"/>
        <w:bottom w:val="single" w:color="4BACC6" w:themeColor="accent5"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4BACC6" w:themeColor="accent5" w:sz="8" w:space="0"/>
        </w:tcBorders>
      </w:tcPr>
    </w:tblStylePr>
    <w:tblStylePr w:type="lastRow">
      <w:rPr>
        <w:b/>
        <w:bCs/>
        <w:color w:val="1F497D" w:themeColor="text2"/>
        <w14:textFill>
          <w14:solidFill>
            <w14:schemeClr w14:val="tx2"/>
          </w14:solidFill>
        </w14:textFill>
      </w:rPr>
      <w:tblPr/>
      <w:tcPr>
        <w:tcBorders>
          <w:top w:val="single" w:color="4BACC6" w:themeColor="accent5" w:sz="8" w:space="0"/>
          <w:bottom w:val="single" w:color="4BACC6" w:themeColor="accent5" w:sz="8" w:space="0"/>
        </w:tcBorders>
      </w:tcPr>
    </w:tblStylePr>
    <w:tblStylePr w:type="firstCol">
      <w:rPr>
        <w:b/>
        <w:bCs/>
      </w:rPr>
    </w:tblStylePr>
    <w:tblStylePr w:type="lastCol">
      <w:rPr>
        <w:b/>
        <w:bCs/>
      </w:rPr>
      <w:tblPr/>
      <w:tcPr>
        <w:tcBorders>
          <w:top w:val="single" w:color="4BACC6" w:themeColor="accent5" w:sz="8" w:space="0"/>
          <w:bottom w:val="single" w:color="4BACC6" w:themeColor="accent5" w:sz="8" w:space="0"/>
        </w:tcBorders>
      </w:tcPr>
    </w:tblStylePr>
    <w:tblStylePr w:type="band1Vert">
      <w:tblPr/>
      <w:tcPr>
        <w:shd w:val="clear" w:color="auto" w:fill="D2EAF0" w:themeFill="accent5" w:themeFillTint="3F"/>
      </w:tcPr>
    </w:tblStylePr>
    <w:tblStylePr w:type="band1Horz">
      <w:tblPr/>
      <w:tcPr>
        <w:shd w:val="clear" w:color="auto" w:fill="D2EAF0" w:themeFill="accent5" w:themeFillTint="3F"/>
      </w:tcPr>
    </w:tblStylePr>
  </w:style>
  <w:style w:type="table" w:styleId="73">
    <w:name w:val="Medium List 1 Accent 6"/>
    <w:basedOn w:val="30"/>
    <w:qFormat/>
    <w:uiPriority w:val="65"/>
    <w:pPr>
      <w:spacing w:after="0" w:line="240" w:lineRule="auto"/>
    </w:pPr>
    <w:rPr>
      <w:color w:val="000000" w:themeColor="text1"/>
      <w14:textFill>
        <w14:solidFill>
          <w14:schemeClr w14:val="tx1"/>
        </w14:solidFill>
      </w14:textFill>
    </w:rPr>
    <w:tblPr>
      <w:tblBorders>
        <w:top w:val="single" w:color="F79646" w:themeColor="accent6" w:sz="8" w:space="0"/>
        <w:bottom w:val="single" w:color="F79646" w:themeColor="accent6" w:sz="8" w:space="0"/>
      </w:tblBorders>
      <w:tblCellMar>
        <w:top w:w="0" w:type="dxa"/>
        <w:left w:w="108" w:type="dxa"/>
        <w:bottom w:w="0" w:type="dxa"/>
        <w:right w:w="108" w:type="dxa"/>
      </w:tblCellMar>
    </w:tblPr>
    <w:tblStylePr w:type="firstRow">
      <w:rPr>
        <w:rFonts w:asciiTheme="majorHAnsi" w:hAnsiTheme="majorHAnsi" w:eastAsiaTheme="majorEastAsia" w:cstheme="majorBidi"/>
      </w:rPr>
      <w:tblPr/>
      <w:tcPr>
        <w:tcBorders>
          <w:top w:val="nil"/>
          <w:bottom w:val="single" w:color="F79646" w:themeColor="accent6" w:sz="8" w:space="0"/>
        </w:tcBorders>
      </w:tcPr>
    </w:tblStylePr>
    <w:tblStylePr w:type="lastRow">
      <w:rPr>
        <w:b/>
        <w:bCs/>
        <w:color w:val="1F497D" w:themeColor="text2"/>
        <w14:textFill>
          <w14:solidFill>
            <w14:schemeClr w14:val="tx2"/>
          </w14:solidFill>
        </w14:textFill>
      </w:rPr>
      <w:tblPr/>
      <w:tcPr>
        <w:tcBorders>
          <w:top w:val="single" w:color="F79646" w:themeColor="accent6" w:sz="8" w:space="0"/>
          <w:bottom w:val="single" w:color="F79646" w:themeColor="accent6" w:sz="8" w:space="0"/>
        </w:tcBorders>
      </w:tcPr>
    </w:tblStylePr>
    <w:tblStylePr w:type="firstCol">
      <w:rPr>
        <w:b/>
        <w:bCs/>
      </w:rPr>
    </w:tblStylePr>
    <w:tblStylePr w:type="lastCol">
      <w:rPr>
        <w:b/>
        <w:bCs/>
      </w:rPr>
      <w:tblPr/>
      <w:tcPr>
        <w:tcBorders>
          <w:top w:val="single" w:color="F79646" w:themeColor="accent6" w:sz="8" w:space="0"/>
          <w:bottom w:val="single" w:color="F79646" w:themeColor="accent6" w:sz="8" w:space="0"/>
        </w:tcBorders>
      </w:tcPr>
    </w:tblStylePr>
    <w:tblStylePr w:type="band1Vert">
      <w:tblPr/>
      <w:tcPr>
        <w:shd w:val="clear" w:color="auto" w:fill="FDE5D1" w:themeFill="accent6" w:themeFillTint="3F"/>
      </w:tcPr>
    </w:tblStylePr>
    <w:tblStylePr w:type="band1Horz">
      <w:tblPr/>
      <w:tcPr>
        <w:shd w:val="clear" w:color="auto" w:fill="FDE5D1" w:themeFill="accent6" w:themeFillTint="3F"/>
      </w:tcPr>
    </w:tblStylePr>
  </w:style>
  <w:style w:type="table" w:styleId="74">
    <w:name w:val="Medium Lis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tblBorders>
      <w:tblCellMar>
        <w:top w:w="0" w:type="dxa"/>
        <w:left w:w="108" w:type="dxa"/>
        <w:bottom w:w="0" w:type="dxa"/>
        <w:right w:w="108" w:type="dxa"/>
      </w:tblCellMar>
    </w:tblPr>
    <w:tblStylePr w:type="firstRow">
      <w:rPr>
        <w:sz w:val="24"/>
        <w:szCs w:val="24"/>
      </w:rPr>
      <w:tblPr/>
      <w:tcPr>
        <w:tcBorders>
          <w:top w:val="nil"/>
          <w:left w:val="nil"/>
          <w:bottom w:val="single" w:color="000000" w:themeColor="text1" w:sz="24" w:space="0"/>
          <w:right w:val="nil"/>
          <w:insideH w:val="nil"/>
          <w:insideV w:val="nil"/>
        </w:tcBorders>
        <w:shd w:val="clear" w:color="auto" w:fill="FFFFFF" w:themeFill="background1"/>
      </w:tcPr>
    </w:tblStylePr>
    <w:tblStylePr w:type="lastRow">
      <w:tblPr/>
      <w:tcPr>
        <w:tcBorders>
          <w:top w:val="single" w:color="000000" w:themeColor="tex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000000" w:themeColor="text1" w:sz="8" w:space="0"/>
          <w:insideH w:val="nil"/>
          <w:insideV w:val="nil"/>
        </w:tcBorders>
        <w:shd w:val="clear" w:color="auto" w:fill="FFFFFF" w:themeFill="background1"/>
      </w:tcPr>
    </w:tblStylePr>
    <w:tblStylePr w:type="lastCol">
      <w:tblPr/>
      <w:tcPr>
        <w:tcBorders>
          <w:top w:val="nil"/>
          <w:left w:val="single" w:color="000000" w:themeColor="tex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top w:val="nil"/>
          <w:bottom w:val="nil"/>
          <w:insideH w:val="nil"/>
          <w:insideV w:val="nil"/>
        </w:tcBorders>
        <w:shd w:val="clear" w:color="auto" w:fill="BFBFBF"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1"/>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tblBorders>
      <w:tblCellMar>
        <w:top w:w="0" w:type="dxa"/>
        <w:left w:w="108" w:type="dxa"/>
        <w:bottom w:w="0" w:type="dxa"/>
        <w:right w:w="108" w:type="dxa"/>
      </w:tblCellMar>
    </w:tblPr>
    <w:tblStylePr w:type="firstRow">
      <w:rPr>
        <w:sz w:val="24"/>
        <w:szCs w:val="24"/>
      </w:rPr>
      <w:tblPr/>
      <w:tcPr>
        <w:tcBorders>
          <w:top w:val="nil"/>
          <w:left w:val="nil"/>
          <w:bottom w:val="single" w:color="4F81BD" w:themeColor="accent1" w:sz="24" w:space="0"/>
          <w:right w:val="nil"/>
          <w:insideH w:val="nil"/>
          <w:insideV w:val="nil"/>
        </w:tcBorders>
        <w:shd w:val="clear" w:color="auto" w:fill="FFFFFF" w:themeFill="background1"/>
      </w:tcPr>
    </w:tblStylePr>
    <w:tblStylePr w:type="lastRow">
      <w:tblPr/>
      <w:tcPr>
        <w:tcBorders>
          <w:top w:val="single" w:color="4F81BD" w:themeColor="accent1"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F81BD" w:themeColor="accent1" w:sz="8" w:space="0"/>
          <w:insideH w:val="nil"/>
          <w:insideV w:val="nil"/>
        </w:tcBorders>
        <w:shd w:val="clear" w:color="auto" w:fill="FFFFFF" w:themeFill="background1"/>
      </w:tcPr>
    </w:tblStylePr>
    <w:tblStylePr w:type="lastCol">
      <w:tblPr/>
      <w:tcPr>
        <w:tcBorders>
          <w:top w:val="nil"/>
          <w:left w:val="single" w:color="4F81BD" w:themeColor="accent1"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2"/>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tblBorders>
      <w:tblCellMar>
        <w:top w:w="0" w:type="dxa"/>
        <w:left w:w="108" w:type="dxa"/>
        <w:bottom w:w="0" w:type="dxa"/>
        <w:right w:w="108" w:type="dxa"/>
      </w:tblCellMar>
    </w:tblPr>
    <w:tblStylePr w:type="firstRow">
      <w:rPr>
        <w:sz w:val="24"/>
        <w:szCs w:val="24"/>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tblPr/>
      <w:tcPr>
        <w:tcBorders>
          <w:top w:val="single" w:color="C0504D" w:themeColor="accent2"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C0504D" w:themeColor="accent2" w:sz="8" w:space="0"/>
          <w:insideH w:val="nil"/>
          <w:insideV w:val="nil"/>
        </w:tcBorders>
        <w:shd w:val="clear" w:color="auto" w:fill="FFFFFF" w:themeFill="background1"/>
      </w:tcPr>
    </w:tblStylePr>
    <w:tblStylePr w:type="lastCol">
      <w:tblPr/>
      <w:tcPr>
        <w:tcBorders>
          <w:top w:val="nil"/>
          <w:left w:val="single" w:color="C0504D" w:themeColor="accent2"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3" w:themeFill="accent2" w:themeFillTint="3F"/>
      </w:tcPr>
    </w:tblStylePr>
    <w:tblStylePr w:type="band1Horz">
      <w:tblPr/>
      <w:tcPr>
        <w:tcBorders>
          <w:top w:val="nil"/>
          <w:bottom w:val="nil"/>
          <w:insideH w:val="nil"/>
          <w:insideV w:val="nil"/>
        </w:tcBorders>
        <w:shd w:val="clear" w:color="auto" w:fill="EFD3D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3"/>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tblBorders>
      <w:tblCellMar>
        <w:top w:w="0" w:type="dxa"/>
        <w:left w:w="108" w:type="dxa"/>
        <w:bottom w:w="0" w:type="dxa"/>
        <w:right w:w="108" w:type="dxa"/>
      </w:tblCellMar>
    </w:tblPr>
    <w:tblStylePr w:type="firstRow">
      <w:rPr>
        <w:sz w:val="24"/>
        <w:szCs w:val="24"/>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tblPr/>
      <w:tcPr>
        <w:tcBorders>
          <w:top w:val="single" w:color="9BBB59" w:themeColor="accent3"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9BBB59" w:themeColor="accent3" w:sz="8" w:space="0"/>
          <w:insideH w:val="nil"/>
          <w:insideV w:val="nil"/>
        </w:tcBorders>
        <w:shd w:val="clear" w:color="auto" w:fill="FFFFFF" w:themeFill="background1"/>
      </w:tcPr>
    </w:tblStylePr>
    <w:tblStylePr w:type="lastCol">
      <w:tblPr/>
      <w:tcPr>
        <w:tcBorders>
          <w:top w:val="nil"/>
          <w:left w:val="single" w:color="9BBB59" w:themeColor="accent3"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4"/>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tblBorders>
      <w:tblCellMar>
        <w:top w:w="0" w:type="dxa"/>
        <w:left w:w="108" w:type="dxa"/>
        <w:bottom w:w="0" w:type="dxa"/>
        <w:right w:w="108" w:type="dxa"/>
      </w:tblCellMar>
    </w:tblPr>
    <w:tblStylePr w:type="firstRow">
      <w:rPr>
        <w:sz w:val="24"/>
        <w:szCs w:val="24"/>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tblPr/>
      <w:tcPr>
        <w:tcBorders>
          <w:top w:val="single" w:color="8064A2" w:themeColor="accent4"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8064A2" w:themeColor="accent4" w:sz="8" w:space="0"/>
          <w:insideH w:val="nil"/>
          <w:insideV w:val="nil"/>
        </w:tcBorders>
        <w:shd w:val="clear" w:color="auto" w:fill="FFFFFF" w:themeFill="background1"/>
      </w:tcPr>
    </w:tblStylePr>
    <w:tblStylePr w:type="lastCol">
      <w:tblPr/>
      <w:tcPr>
        <w:tcBorders>
          <w:top w:val="nil"/>
          <w:left w:val="single" w:color="8064A2" w:themeColor="accent4"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9">
    <w:name w:val="Medium List 2 Accent 5"/>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tblBorders>
      <w:tblCellMar>
        <w:top w:w="0" w:type="dxa"/>
        <w:left w:w="108" w:type="dxa"/>
        <w:bottom w:w="0" w:type="dxa"/>
        <w:right w:w="108" w:type="dxa"/>
      </w:tblCellMar>
    </w:tblPr>
    <w:tblStylePr w:type="firstRow">
      <w:rPr>
        <w:sz w:val="24"/>
        <w:szCs w:val="24"/>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tblPr/>
      <w:tcPr>
        <w:tcBorders>
          <w:top w:val="single" w:color="4BACC6" w:themeColor="accent5"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4BACC6" w:themeColor="accent5" w:sz="8" w:space="0"/>
          <w:insideH w:val="nil"/>
          <w:insideV w:val="nil"/>
        </w:tcBorders>
        <w:shd w:val="clear" w:color="auto" w:fill="FFFFFF" w:themeFill="background1"/>
      </w:tcPr>
    </w:tblStylePr>
    <w:tblStylePr w:type="lastCol">
      <w:tblPr/>
      <w:tcPr>
        <w:tcBorders>
          <w:top w:val="nil"/>
          <w:left w:val="single" w:color="4BACC6" w:themeColor="accent5"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0" w:themeFill="accent5" w:themeFillTint="3F"/>
      </w:tcPr>
    </w:tblStylePr>
    <w:tblStylePr w:type="band1Horz">
      <w:tblPr/>
      <w:tcPr>
        <w:tcBorders>
          <w:top w:val="nil"/>
          <w:bottom w:val="nil"/>
          <w:insideH w:val="nil"/>
          <w:insideV w:val="nil"/>
        </w:tcBorders>
        <w:shd w:val="clear" w:color="auto" w:fill="D2EA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80">
    <w:name w:val="Medium List 2 Accent 6"/>
    <w:basedOn w:val="30"/>
    <w:qFormat/>
    <w:uiPriority w:val="66"/>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tblBorders>
      <w:tblCellMar>
        <w:top w:w="0" w:type="dxa"/>
        <w:left w:w="108" w:type="dxa"/>
        <w:bottom w:w="0" w:type="dxa"/>
        <w:right w:w="108" w:type="dxa"/>
      </w:tblCellMar>
    </w:tblPr>
    <w:tblStylePr w:type="firstRow">
      <w:rPr>
        <w:sz w:val="24"/>
        <w:szCs w:val="24"/>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tblPr/>
      <w:tcPr>
        <w:tcBorders>
          <w:top w:val="single" w:color="F79646" w:themeColor="accent6" w:sz="8" w:space="0"/>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color="F79646" w:themeColor="accent6" w:sz="8" w:space="0"/>
          <w:insideH w:val="nil"/>
          <w:insideV w:val="nil"/>
        </w:tcBorders>
        <w:shd w:val="clear" w:color="auto" w:fill="FFFFFF" w:themeFill="background1"/>
      </w:tcPr>
    </w:tblStylePr>
    <w:tblStylePr w:type="lastCol">
      <w:tblPr/>
      <w:tcPr>
        <w:tcBorders>
          <w:top w:val="nil"/>
          <w:left w:val="single" w:color="F79646" w:themeColor="accent6" w:sz="8" w:space="0"/>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5D1" w:themeFill="accent6" w:themeFillTint="3F"/>
      </w:tcPr>
    </w:tblStylePr>
    <w:tblStylePr w:type="band1Horz">
      <w:tblPr/>
      <w:tcPr>
        <w:tcBorders>
          <w:top w:val="nil"/>
          <w:bottom w:val="nil"/>
          <w:insideH w:val="nil"/>
          <w:insideV w:val="nil"/>
        </w:tcBorders>
        <w:shd w:val="clear" w:color="auto" w:fill="FDE5D1"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81">
    <w:name w:val="Medium Grid 1"/>
    <w:basedOn w:val="30"/>
    <w:qFormat/>
    <w:uiPriority w:val="67"/>
    <w:pPr>
      <w:spacing w:after="0" w:line="240" w:lineRule="auto"/>
    </w:pPr>
    <w:tblPr>
      <w:tblBorders>
        <w:top w:val="single" w:color="3F3F3F" w:themeColor="text1" w:themeTint="BF" w:sz="8" w:space="0"/>
        <w:left w:val="single" w:color="3F3F3F" w:themeColor="text1" w:themeTint="BF" w:sz="8" w:space="0"/>
        <w:bottom w:val="single" w:color="3F3F3F" w:themeColor="text1" w:themeTint="BF" w:sz="8" w:space="0"/>
        <w:right w:val="single" w:color="3F3F3F" w:themeColor="text1" w:themeTint="BF" w:sz="8" w:space="0"/>
        <w:insideH w:val="single" w:color="3F3F3F" w:themeColor="text1" w:themeTint="BF" w:sz="8" w:space="0"/>
        <w:insideV w:val="single" w:color="3F3F3F" w:themeColor="text1" w:themeTint="BF" w:sz="8" w:space="0"/>
      </w:tblBorders>
      <w:tblCellMar>
        <w:top w:w="0" w:type="dxa"/>
        <w:left w:w="108" w:type="dxa"/>
        <w:bottom w:w="0" w:type="dxa"/>
        <w:right w:w="108" w:type="dxa"/>
      </w:tblCellMar>
    </w:tblPr>
    <w:tcPr>
      <w:shd w:val="clear" w:color="auto" w:fill="BFBFBF" w:themeFill="text1" w:themeFillTint="3F"/>
    </w:tcPr>
    <w:tblStylePr w:type="firstRow">
      <w:rPr>
        <w:b/>
        <w:bCs/>
      </w:rPr>
    </w:tblStylePr>
    <w:tblStylePr w:type="lastRow">
      <w:rPr>
        <w:b/>
        <w:bCs/>
      </w:rPr>
      <w:tblPr/>
      <w:tcPr>
        <w:tcBorders>
          <w:top w:val="single" w:color="3F3F3F" w:themeColor="text1" w:themeTint="BF" w:sz="18" w:space="0"/>
        </w:tcBorders>
      </w:tcPr>
    </w:tblStylePr>
    <w:tblStylePr w:type="firstCol">
      <w:rPr>
        <w:b/>
        <w:bCs/>
      </w:rPr>
    </w:tblStylePr>
    <w:tblStylePr w:type="lastCol">
      <w:rPr>
        <w:b/>
        <w:bCs/>
      </w:r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82">
    <w:name w:val="Medium Grid 1 Accent 1"/>
    <w:basedOn w:val="30"/>
    <w:qFormat/>
    <w:uiPriority w:val="67"/>
    <w:pPr>
      <w:spacing w:after="0" w:line="240" w:lineRule="auto"/>
    </w:pPr>
    <w:tblPr>
      <w:tblBorders>
        <w:top w:val="single" w:color="7BA0CD" w:themeColor="accent1" w:themeTint="BF" w:sz="8" w:space="0"/>
        <w:left w:val="single" w:color="7BA0CD" w:themeColor="accent1" w:themeTint="BF" w:sz="8" w:space="0"/>
        <w:bottom w:val="single" w:color="7BA0CD" w:themeColor="accent1" w:themeTint="BF" w:sz="8" w:space="0"/>
        <w:right w:val="single" w:color="7BA0CD" w:themeColor="accent1" w:themeTint="BF" w:sz="8" w:space="0"/>
        <w:insideH w:val="single" w:color="7BA0CD" w:themeColor="accent1" w:themeTint="BF" w:sz="8" w:space="0"/>
        <w:insideV w:val="single" w:color="7BA0CD" w:themeColor="accent1" w:themeTint="BF" w:sz="8" w:space="0"/>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color="7BA0CD" w:themeColor="accent1" w:themeTint="BF" w:sz="18" w:space="0"/>
        </w:tcBorders>
      </w:tcPr>
    </w:tblStylePr>
    <w:tblStylePr w:type="firstCol">
      <w:rPr>
        <w:b/>
        <w:bCs/>
      </w:rPr>
    </w:tblStylePr>
    <w:tblStylePr w:type="lastCol">
      <w:rPr>
        <w:b/>
        <w:bCs/>
      </w:r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83">
    <w:name w:val="Medium Grid 1 Accent 2"/>
    <w:basedOn w:val="30"/>
    <w:qFormat/>
    <w:uiPriority w:val="67"/>
    <w:pPr>
      <w:spacing w:after="0" w:line="240" w:lineRule="auto"/>
    </w:pPr>
    <w:tblPr>
      <w:tblBorders>
        <w:top w:val="single" w:color="CF7B79" w:themeColor="accent2" w:themeTint="BF" w:sz="8" w:space="0"/>
        <w:left w:val="single" w:color="CF7B79" w:themeColor="accent2" w:themeTint="BF" w:sz="8" w:space="0"/>
        <w:bottom w:val="single" w:color="CF7B79" w:themeColor="accent2" w:themeTint="BF" w:sz="8" w:space="0"/>
        <w:right w:val="single" w:color="CF7B79" w:themeColor="accent2" w:themeTint="BF" w:sz="8" w:space="0"/>
        <w:insideH w:val="single" w:color="CF7B79" w:themeColor="accent2" w:themeTint="BF" w:sz="8" w:space="0"/>
        <w:insideV w:val="single" w:color="CF7B79" w:themeColor="accent2" w:themeTint="BF" w:sz="8" w:space="0"/>
      </w:tblBorders>
      <w:tblCellMar>
        <w:top w:w="0" w:type="dxa"/>
        <w:left w:w="108" w:type="dxa"/>
        <w:bottom w:w="0" w:type="dxa"/>
        <w:right w:w="108" w:type="dxa"/>
      </w:tblCellMar>
    </w:tblPr>
    <w:tcPr>
      <w:shd w:val="clear" w:color="auto" w:fill="EFD3D3" w:themeFill="accent2" w:themeFillTint="3F"/>
    </w:tcPr>
    <w:tblStylePr w:type="firstRow">
      <w:rPr>
        <w:b/>
        <w:bCs/>
      </w:rPr>
    </w:tblStylePr>
    <w:tblStylePr w:type="lastRow">
      <w:rPr>
        <w:b/>
        <w:bCs/>
      </w:rPr>
      <w:tblPr/>
      <w:tcPr>
        <w:tcBorders>
          <w:top w:val="single" w:color="CF7B79" w:themeColor="accent2" w:themeTint="BF" w:sz="18" w:space="0"/>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84">
    <w:name w:val="Medium Grid 1 Accent 3"/>
    <w:basedOn w:val="30"/>
    <w:qFormat/>
    <w:uiPriority w:val="67"/>
    <w:pPr>
      <w:spacing w:after="0" w:line="240" w:lineRule="auto"/>
    </w:pPr>
    <w:tblPr>
      <w:tblBorders>
        <w:top w:val="single" w:color="B4CC82" w:themeColor="accent3" w:themeTint="BF" w:sz="8" w:space="0"/>
        <w:left w:val="single" w:color="B4CC82" w:themeColor="accent3" w:themeTint="BF" w:sz="8" w:space="0"/>
        <w:bottom w:val="single" w:color="B4CC82" w:themeColor="accent3" w:themeTint="BF" w:sz="8" w:space="0"/>
        <w:right w:val="single" w:color="B4CC82" w:themeColor="accent3" w:themeTint="BF" w:sz="8" w:space="0"/>
        <w:insideH w:val="single" w:color="B4CC82" w:themeColor="accent3" w:themeTint="BF" w:sz="8" w:space="0"/>
        <w:insideV w:val="single" w:color="B4CC82" w:themeColor="accent3" w:themeTint="BF" w:sz="8" w:space="0"/>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color="B4CC82" w:themeColor="accent3" w:themeTint="BF" w:sz="18" w:space="0"/>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85">
    <w:name w:val="Medium Grid 1 Accent 4"/>
    <w:basedOn w:val="30"/>
    <w:qFormat/>
    <w:uiPriority w:val="67"/>
    <w:pPr>
      <w:spacing w:after="0" w:line="240" w:lineRule="auto"/>
    </w:pPr>
    <w:tblPr>
      <w:tblBorders>
        <w:top w:val="single" w:color="9F8AB9" w:themeColor="accent4" w:themeTint="BF" w:sz="8" w:space="0"/>
        <w:left w:val="single" w:color="9F8AB9" w:themeColor="accent4" w:themeTint="BF" w:sz="8" w:space="0"/>
        <w:bottom w:val="single" w:color="9F8AB9" w:themeColor="accent4" w:themeTint="BF" w:sz="8" w:space="0"/>
        <w:right w:val="single" w:color="9F8AB9" w:themeColor="accent4" w:themeTint="BF" w:sz="8" w:space="0"/>
        <w:insideH w:val="single" w:color="9F8AB9" w:themeColor="accent4" w:themeTint="BF" w:sz="8" w:space="0"/>
        <w:insideV w:val="single" w:color="9F8AB9" w:themeColor="accent4" w:themeTint="BF" w:sz="8" w:space="0"/>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color="9F8AB9" w:themeColor="accent4" w:themeTint="BF" w:sz="18" w:space="0"/>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86">
    <w:name w:val="Medium Grid 1 Accent 5"/>
    <w:basedOn w:val="30"/>
    <w:qFormat/>
    <w:uiPriority w:val="67"/>
    <w:pPr>
      <w:spacing w:after="0" w:line="240" w:lineRule="auto"/>
    </w:pPr>
    <w:tblPr>
      <w:tblBorders>
        <w:top w:val="single" w:color="78C0D4" w:themeColor="accent5" w:themeTint="BF" w:sz="8" w:space="0"/>
        <w:left w:val="single" w:color="78C0D4" w:themeColor="accent5" w:themeTint="BF" w:sz="8" w:space="0"/>
        <w:bottom w:val="single" w:color="78C0D4" w:themeColor="accent5" w:themeTint="BF" w:sz="8" w:space="0"/>
        <w:right w:val="single" w:color="78C0D4" w:themeColor="accent5" w:themeTint="BF" w:sz="8" w:space="0"/>
        <w:insideH w:val="single" w:color="78C0D4" w:themeColor="accent5" w:themeTint="BF" w:sz="8" w:space="0"/>
        <w:insideV w:val="single" w:color="78C0D4" w:themeColor="accent5" w:themeTint="BF" w:sz="8" w:space="0"/>
      </w:tblBorders>
      <w:tblCellMar>
        <w:top w:w="0" w:type="dxa"/>
        <w:left w:w="108" w:type="dxa"/>
        <w:bottom w:w="0" w:type="dxa"/>
        <w:right w:w="108" w:type="dxa"/>
      </w:tblCellMar>
    </w:tblPr>
    <w:tcPr>
      <w:shd w:val="clear" w:color="auto" w:fill="D2EAF0" w:themeFill="accent5" w:themeFillTint="3F"/>
    </w:tcPr>
    <w:tblStylePr w:type="firstRow">
      <w:rPr>
        <w:b/>
        <w:bCs/>
      </w:rPr>
    </w:tblStylePr>
    <w:tblStylePr w:type="lastRow">
      <w:rPr>
        <w:b/>
        <w:bCs/>
      </w:rPr>
      <w:tblPr/>
      <w:tcPr>
        <w:tcBorders>
          <w:top w:val="single" w:color="78C0D4" w:themeColor="accent5" w:themeTint="BF" w:sz="18" w:space="0"/>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87">
    <w:name w:val="Medium Grid 1 Accent 6"/>
    <w:basedOn w:val="30"/>
    <w:qFormat/>
    <w:uiPriority w:val="67"/>
    <w:pPr>
      <w:spacing w:after="0" w:line="240" w:lineRule="auto"/>
    </w:pPr>
    <w:tblPr>
      <w:tblBorders>
        <w:top w:val="single" w:color="F9B074" w:themeColor="accent6" w:themeTint="BF" w:sz="8" w:space="0"/>
        <w:left w:val="single" w:color="F9B074" w:themeColor="accent6" w:themeTint="BF" w:sz="8" w:space="0"/>
        <w:bottom w:val="single" w:color="F9B074" w:themeColor="accent6" w:themeTint="BF" w:sz="8" w:space="0"/>
        <w:right w:val="single" w:color="F9B074" w:themeColor="accent6" w:themeTint="BF" w:sz="8" w:space="0"/>
        <w:insideH w:val="single" w:color="F9B074" w:themeColor="accent6" w:themeTint="BF" w:sz="8" w:space="0"/>
        <w:insideV w:val="single" w:color="F9B074" w:themeColor="accent6" w:themeTint="BF" w:sz="8" w:space="0"/>
      </w:tblBorders>
      <w:tblCellMar>
        <w:top w:w="0" w:type="dxa"/>
        <w:left w:w="108" w:type="dxa"/>
        <w:bottom w:w="0" w:type="dxa"/>
        <w:right w:w="108" w:type="dxa"/>
      </w:tblCellMar>
    </w:tblPr>
    <w:tcPr>
      <w:shd w:val="clear" w:color="auto" w:fill="FDE5D1" w:themeFill="accent6" w:themeFillTint="3F"/>
    </w:tcPr>
    <w:tblStylePr w:type="firstRow">
      <w:rPr>
        <w:b/>
        <w:bCs/>
      </w:rPr>
    </w:tblStylePr>
    <w:tblStylePr w:type="lastRow">
      <w:rPr>
        <w:b/>
        <w:bCs/>
      </w:rPr>
      <w:tblPr/>
      <w:tcPr>
        <w:tcBorders>
          <w:top w:val="single" w:color="F9B074" w:themeColor="accent6" w:themeTint="BF" w:sz="18" w:space="0"/>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88">
    <w:name w:val="Medium Grid 2"/>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000000" w:themeColor="text1" w:sz="8" w:space="0"/>
        <w:left w:val="single" w:color="000000" w:themeColor="text1" w:sz="8" w:space="0"/>
        <w:bottom w:val="single" w:color="000000" w:themeColor="text1" w:sz="8" w:space="0"/>
        <w:right w:val="single" w:color="000000" w:themeColor="text1" w:sz="8" w:space="0"/>
        <w:insideH w:val="single" w:color="000000" w:themeColor="text1" w:sz="8" w:space="0"/>
        <w:insideV w:val="single" w:color="000000" w:themeColor="text1" w:sz="8" w:space="0"/>
      </w:tblBorders>
      <w:tblCellMar>
        <w:top w:w="0" w:type="dxa"/>
        <w:left w:w="108" w:type="dxa"/>
        <w:bottom w:w="0" w:type="dxa"/>
        <w:right w:w="108" w:type="dxa"/>
      </w:tblCellMar>
    </w:tblPr>
    <w:tcPr>
      <w:shd w:val="clear" w:color="auto" w:fill="BFBFBF" w:themeFill="text1" w:themeFillTint="3F"/>
    </w:tcPr>
    <w:tblStylePr w:type="firstRow">
      <w:rPr>
        <w:b/>
        <w:bCs/>
        <w:color w:val="000000" w:themeColor="text1"/>
        <w14:textFill>
          <w14:solidFill>
            <w14:schemeClr w14:val="tx1"/>
          </w14:solidFill>
        </w14:textFill>
      </w:rPr>
      <w:tblPr/>
      <w:tcPr>
        <w:shd w:val="clear" w:color="auto" w:fill="E5E5E5" w:themeFill="tex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7F7F7F" w:themeFill="text1" w:themeFillTint="7F"/>
      </w:tcPr>
    </w:tblStylePr>
    <w:tblStylePr w:type="band1Horz">
      <w:tblPr/>
      <w:tcPr>
        <w:tcBorders>
          <w:insideH w:val="single" w:sz="6" w:space="0"/>
          <w:insideV w:val="single" w:sz="6" w:space="0"/>
        </w:tcBorders>
        <w:shd w:val="clear" w:color="auto" w:fill="7F7F7F" w:themeFill="text1" w:themeFillTint="7F"/>
      </w:tcPr>
    </w:tblStylePr>
    <w:tblStylePr w:type="nwCell">
      <w:tblPr/>
      <w:tcPr>
        <w:shd w:val="clear" w:color="auto" w:fill="FFFFFF" w:themeFill="background1"/>
      </w:tcPr>
    </w:tblStylePr>
  </w:style>
  <w:style w:type="table" w:styleId="89">
    <w:name w:val="Medium Grid 2 Accent 1"/>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F81BD" w:themeColor="accent1" w:sz="8" w:space="0"/>
        <w:left w:val="single" w:color="4F81BD" w:themeColor="accent1" w:sz="8" w:space="0"/>
        <w:bottom w:val="single" w:color="4F81BD" w:themeColor="accent1" w:sz="8" w:space="0"/>
        <w:right w:val="single" w:color="4F81BD" w:themeColor="accent1" w:sz="8" w:space="0"/>
        <w:insideH w:val="single" w:color="4F81BD" w:themeColor="accent1" w:sz="8" w:space="0"/>
        <w:insideV w:val="single" w:color="4F81BD" w:themeColor="accent1" w:sz="8" w:space="0"/>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14:textFill>
          <w14:solidFill>
            <w14:schemeClr w14:val="tx1"/>
          </w14:solidFill>
        </w14:textFill>
      </w:rPr>
      <w:tblPr/>
      <w:tcPr>
        <w:shd w:val="clear" w:color="auto" w:fill="EDF2F8" w:themeFill="accent1"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C0DE" w:themeFill="accent1" w:themeFillTint="7F"/>
      </w:tcPr>
    </w:tblStylePr>
    <w:tblStylePr w:type="band1Horz">
      <w:tblPr/>
      <w:tcPr>
        <w:tcBorders>
          <w:insideH w:val="single" w:sz="6" w:space="0"/>
          <w:insideV w:val="single" w:sz="6" w:space="0"/>
        </w:tcBorders>
        <w:shd w:val="clear" w:color="auto" w:fill="A7C0DE" w:themeFill="accent1" w:themeFillTint="7F"/>
      </w:tcPr>
    </w:tblStylePr>
    <w:tblStylePr w:type="nwCell">
      <w:tblPr/>
      <w:tcPr>
        <w:shd w:val="clear" w:color="auto" w:fill="FFFFFF" w:themeFill="background1"/>
      </w:tcPr>
    </w:tblStylePr>
  </w:style>
  <w:style w:type="table" w:styleId="90">
    <w:name w:val="Medium Grid 2 Accent 2"/>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C0504D" w:themeColor="accent2" w:sz="8" w:space="0"/>
        <w:left w:val="single" w:color="C0504D" w:themeColor="accent2" w:sz="8" w:space="0"/>
        <w:bottom w:val="single" w:color="C0504D" w:themeColor="accent2" w:sz="8" w:space="0"/>
        <w:right w:val="single" w:color="C0504D" w:themeColor="accent2" w:sz="8" w:space="0"/>
        <w:insideH w:val="single" w:color="C0504D" w:themeColor="accent2" w:sz="8" w:space="0"/>
        <w:insideV w:val="single" w:color="C0504D" w:themeColor="accent2" w:sz="8" w:space="0"/>
      </w:tblBorders>
      <w:tblCellMar>
        <w:top w:w="0" w:type="dxa"/>
        <w:left w:w="108" w:type="dxa"/>
        <w:bottom w:w="0" w:type="dxa"/>
        <w:right w:w="108" w:type="dxa"/>
      </w:tblCellMar>
    </w:tblPr>
    <w:tcPr>
      <w:shd w:val="clear" w:color="auto" w:fill="EFD3D3" w:themeFill="accent2" w:themeFillTint="3F"/>
    </w:tcPr>
    <w:tblStylePr w:type="firstRow">
      <w:rPr>
        <w:b/>
        <w:bCs/>
        <w:color w:val="000000" w:themeColor="text1"/>
        <w14:textFill>
          <w14:solidFill>
            <w14:schemeClr w14:val="tx1"/>
          </w14:solidFill>
        </w14:textFill>
      </w:rPr>
      <w:tblPr/>
      <w:tcPr>
        <w:shd w:val="clear" w:color="auto" w:fill="F8EDED" w:themeFill="accent2"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insideV w:val="single" w:sz="6" w:space="0"/>
        </w:tcBorders>
        <w:shd w:val="clear" w:color="auto" w:fill="DFA7A6" w:themeFill="accent2" w:themeFillTint="7F"/>
      </w:tcPr>
    </w:tblStylePr>
    <w:tblStylePr w:type="nwCell">
      <w:tblPr/>
      <w:tcPr>
        <w:shd w:val="clear" w:color="auto" w:fill="FFFFFF" w:themeFill="background1"/>
      </w:tcPr>
    </w:tblStylePr>
  </w:style>
  <w:style w:type="table" w:styleId="91">
    <w:name w:val="Medium Grid 2 Accent 3"/>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9BBB59" w:themeColor="accent3" w:sz="8" w:space="0"/>
        <w:left w:val="single" w:color="9BBB59" w:themeColor="accent3" w:sz="8" w:space="0"/>
        <w:bottom w:val="single" w:color="9BBB59" w:themeColor="accent3" w:sz="8" w:space="0"/>
        <w:right w:val="single" w:color="9BBB59" w:themeColor="accent3" w:sz="8" w:space="0"/>
        <w:insideH w:val="single" w:color="9BBB59" w:themeColor="accent3" w:sz="8" w:space="0"/>
        <w:insideV w:val="single" w:color="9BBB59" w:themeColor="accent3" w:sz="8" w:space="0"/>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14:textFill>
          <w14:solidFill>
            <w14:schemeClr w14:val="tx1"/>
          </w14:solidFill>
        </w14:textFill>
      </w:rPr>
      <w:tblPr/>
      <w:tcPr>
        <w:shd w:val="clear" w:color="auto" w:fill="F5F8EE" w:themeFill="accent3"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insideV w:val="single" w:sz="6" w:space="0"/>
        </w:tcBorders>
        <w:shd w:val="clear" w:color="auto" w:fill="CDDDAC" w:themeFill="accent3" w:themeFillTint="7F"/>
      </w:tcPr>
    </w:tblStylePr>
    <w:tblStylePr w:type="nwCell">
      <w:tblPr/>
      <w:tcPr>
        <w:shd w:val="clear" w:color="auto" w:fill="FFFFFF" w:themeFill="background1"/>
      </w:tcPr>
    </w:tblStylePr>
  </w:style>
  <w:style w:type="table" w:styleId="92">
    <w:name w:val="Medium Grid 2 Accent 4"/>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8064A2" w:themeColor="accent4" w:sz="8" w:space="0"/>
        <w:left w:val="single" w:color="8064A2" w:themeColor="accent4" w:sz="8" w:space="0"/>
        <w:bottom w:val="single" w:color="8064A2" w:themeColor="accent4" w:sz="8" w:space="0"/>
        <w:right w:val="single" w:color="8064A2" w:themeColor="accent4" w:sz="8" w:space="0"/>
        <w:insideH w:val="single" w:color="8064A2" w:themeColor="accent4" w:sz="8" w:space="0"/>
        <w:insideV w:val="single" w:color="8064A2" w:themeColor="accent4" w:sz="8" w:space="0"/>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14:textFill>
          <w14:solidFill>
            <w14:schemeClr w14:val="tx1"/>
          </w14:solidFill>
        </w14:textFill>
      </w:rPr>
      <w:tblPr/>
      <w:tcPr>
        <w:shd w:val="clear" w:color="auto" w:fill="F2EFF5" w:themeFill="accent4"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insideV w:val="single" w:sz="6" w:space="0"/>
        </w:tcBorders>
        <w:shd w:val="clear" w:color="auto" w:fill="BFB1D0" w:themeFill="accent4" w:themeFillTint="7F"/>
      </w:tcPr>
    </w:tblStylePr>
    <w:tblStylePr w:type="nwCell">
      <w:tblPr/>
      <w:tcPr>
        <w:shd w:val="clear" w:color="auto" w:fill="FFFFFF" w:themeFill="background1"/>
      </w:tcPr>
    </w:tblStylePr>
  </w:style>
  <w:style w:type="table" w:styleId="93">
    <w:name w:val="Medium Grid 2 Accent 5"/>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4BACC6" w:themeColor="accent5" w:sz="8" w:space="0"/>
        <w:left w:val="single" w:color="4BACC6" w:themeColor="accent5" w:sz="8" w:space="0"/>
        <w:bottom w:val="single" w:color="4BACC6" w:themeColor="accent5" w:sz="8" w:space="0"/>
        <w:right w:val="single" w:color="4BACC6" w:themeColor="accent5" w:sz="8" w:space="0"/>
        <w:insideH w:val="single" w:color="4BACC6" w:themeColor="accent5" w:sz="8" w:space="0"/>
        <w:insideV w:val="single" w:color="4BACC6" w:themeColor="accent5" w:sz="8" w:space="0"/>
      </w:tblBorders>
      <w:tblCellMar>
        <w:top w:w="0" w:type="dxa"/>
        <w:left w:w="108" w:type="dxa"/>
        <w:bottom w:w="0" w:type="dxa"/>
        <w:right w:w="108" w:type="dxa"/>
      </w:tblCellMar>
    </w:tblPr>
    <w:tcPr>
      <w:shd w:val="clear" w:color="auto" w:fill="D2EAF0" w:themeFill="accent5" w:themeFillTint="3F"/>
    </w:tcPr>
    <w:tblStylePr w:type="firstRow">
      <w:rPr>
        <w:b/>
        <w:bCs/>
        <w:color w:val="000000" w:themeColor="text1"/>
        <w14:textFill>
          <w14:solidFill>
            <w14:schemeClr w14:val="tx1"/>
          </w14:solidFill>
        </w14:textFill>
      </w:rPr>
      <w:tblPr/>
      <w:tcPr>
        <w:shd w:val="clear" w:color="auto" w:fill="EDF6F9" w:themeFill="accent5"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insideV w:val="single" w:sz="6" w:space="0"/>
        </w:tcBorders>
        <w:shd w:val="clear" w:color="auto" w:fill="A5D5E2" w:themeFill="accent5" w:themeFillTint="7F"/>
      </w:tcPr>
    </w:tblStylePr>
    <w:tblStylePr w:type="nwCell">
      <w:tblPr/>
      <w:tcPr>
        <w:shd w:val="clear" w:color="auto" w:fill="FFFFFF" w:themeFill="background1"/>
      </w:tcPr>
    </w:tblStylePr>
  </w:style>
  <w:style w:type="table" w:styleId="94">
    <w:name w:val="Medium Grid 2 Accent 6"/>
    <w:basedOn w:val="30"/>
    <w:qFormat/>
    <w:uiPriority w:val="68"/>
    <w:pPr>
      <w:spacing w:after="0" w:line="240" w:lineRule="auto"/>
    </w:pPr>
    <w:rPr>
      <w:rFonts w:asciiTheme="majorHAnsi" w:hAnsiTheme="majorHAnsi" w:eastAsiaTheme="majorEastAsia" w:cstheme="majorBidi"/>
      <w:color w:val="000000" w:themeColor="text1"/>
      <w14:textFill>
        <w14:solidFill>
          <w14:schemeClr w14:val="tx1"/>
        </w14:solidFill>
      </w14:textFill>
    </w:rPr>
    <w:tblPr>
      <w:tblBorders>
        <w:top w:val="single" w:color="F79646" w:themeColor="accent6" w:sz="8" w:space="0"/>
        <w:left w:val="single" w:color="F79646" w:themeColor="accent6" w:sz="8" w:space="0"/>
        <w:bottom w:val="single" w:color="F79646" w:themeColor="accent6" w:sz="8" w:space="0"/>
        <w:right w:val="single" w:color="F79646" w:themeColor="accent6" w:sz="8" w:space="0"/>
        <w:insideH w:val="single" w:color="F79646" w:themeColor="accent6" w:sz="8" w:space="0"/>
        <w:insideV w:val="single" w:color="F79646" w:themeColor="accent6" w:sz="8" w:space="0"/>
      </w:tblBorders>
      <w:tblCellMar>
        <w:top w:w="0" w:type="dxa"/>
        <w:left w:w="108" w:type="dxa"/>
        <w:bottom w:w="0" w:type="dxa"/>
        <w:right w:w="108" w:type="dxa"/>
      </w:tblCellMar>
    </w:tblPr>
    <w:tcPr>
      <w:shd w:val="clear" w:color="auto" w:fill="FDE5D1" w:themeFill="accent6" w:themeFillTint="3F"/>
    </w:tcPr>
    <w:tblStylePr w:type="firstRow">
      <w:rPr>
        <w:b/>
        <w:bCs/>
        <w:color w:val="000000" w:themeColor="text1"/>
        <w14:textFill>
          <w14:solidFill>
            <w14:schemeClr w14:val="tx1"/>
          </w14:solidFill>
        </w14:textFill>
      </w:rPr>
      <w:tblPr/>
      <w:tcPr>
        <w:shd w:val="clear" w:color="auto" w:fill="FEF4EC" w:themeFill="accent6" w:themeFillTint="19"/>
      </w:tcPr>
    </w:tblStylePr>
    <w:tblStylePr w:type="lastRow">
      <w:rPr>
        <w:b/>
        <w:bCs/>
        <w:color w:val="000000" w:themeColor="text1"/>
        <w14:textFill>
          <w14:solidFill>
            <w14:schemeClr w14:val="tx1"/>
          </w14:solidFill>
        </w14:textFill>
      </w:rPr>
      <w:tblPr/>
      <w:tcPr>
        <w:tcBorders>
          <w:top w:val="single" w:color="000000" w:themeColor="text1" w:sz="12" w:space="0"/>
          <w:left w:val="nil"/>
          <w:bottom w:val="nil"/>
          <w:right w:val="nil"/>
          <w:insideH w:val="nil"/>
          <w:insideV w:val="nil"/>
        </w:tcBorders>
        <w:shd w:val="clear" w:color="auto" w:fill="FFFFFF" w:themeFill="background1"/>
      </w:tcPr>
    </w:tblStylePr>
    <w:tblStylePr w:type="firstCol">
      <w:rPr>
        <w:b/>
        <w:bCs/>
        <w:color w:val="000000" w:themeColor="text1"/>
        <w14:textFill>
          <w14:solidFill>
            <w14:schemeClr w14:val="tx1"/>
          </w14:solidFill>
        </w14:textFill>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14:textFill>
          <w14:solidFill>
            <w14:schemeClr w14:val="tx1"/>
          </w14:solidFill>
        </w14:textFill>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insideV w:val="single" w:sz="6" w:space="0"/>
        </w:tcBorders>
        <w:shd w:val="clear" w:color="auto" w:fill="FBCAA2" w:themeFill="accent6" w:themeFillTint="7F"/>
      </w:tcPr>
    </w:tblStylePr>
    <w:tblStylePr w:type="nwCell">
      <w:tblPr/>
      <w:tcPr>
        <w:shd w:val="clear" w:color="auto" w:fill="FFFFFF" w:themeFill="background1"/>
      </w:tcPr>
    </w:tblStylePr>
  </w:style>
  <w:style w:type="table" w:styleId="95">
    <w:name w:val="Medium Grid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BFBFBF" w:themeFill="tex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000000" w:themeFill="tex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000000" w:themeFill="tex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000000" w:themeFill="tex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000000" w:themeFill="tex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7F7F7F" w:themeFill="tex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7F7F7F" w:themeFill="text1" w:themeFillTint="7F"/>
      </w:tcPr>
    </w:tblStylePr>
  </w:style>
  <w:style w:type="table" w:styleId="96">
    <w:name w:val="Medium Grid 3 Accent 1"/>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F81BD" w:themeFill="accent1"/>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F81BD" w:themeFill="accent1"/>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F81BD" w:themeFill="accent1"/>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F81BD" w:themeFill="accent1"/>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7C0DE" w:themeFill="accent1"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7C0DE" w:themeFill="accent1" w:themeFillTint="7F"/>
      </w:tcPr>
    </w:tblStylePr>
  </w:style>
  <w:style w:type="table" w:styleId="97">
    <w:name w:val="Medium Grid 3 Accent 2"/>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FD3D3" w:themeFill="accent2"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C0504D" w:themeFill="accent2"/>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C0504D" w:themeFill="accent2"/>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C0504D" w:themeFill="accent2"/>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C0504D" w:themeFill="accent2"/>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DFA7A6" w:themeFill="accent2"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DFA7A6" w:themeFill="accent2" w:themeFillTint="7F"/>
      </w:tcPr>
    </w:tblStylePr>
  </w:style>
  <w:style w:type="table" w:styleId="98">
    <w:name w:val="Medium Grid 3 Accent 3"/>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9BBB59" w:themeFill="accent3"/>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9BBB59" w:themeFill="accent3"/>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9BBB59" w:themeFill="accent3"/>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9BBB59" w:themeFill="accent3"/>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CDDDAC" w:themeFill="accent3"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CDDDAC" w:themeFill="accent3" w:themeFillTint="7F"/>
      </w:tcPr>
    </w:tblStylePr>
  </w:style>
  <w:style w:type="table" w:styleId="99">
    <w:name w:val="Medium Grid 3 Accent 4"/>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8064A2" w:themeFill="accent4"/>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8064A2" w:themeFill="accent4"/>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8064A2" w:themeFill="accent4"/>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8064A2" w:themeFill="accent4"/>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BFB1D0" w:themeFill="accent4"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BFB1D0" w:themeFill="accent4" w:themeFillTint="7F"/>
      </w:tcPr>
    </w:tblStylePr>
  </w:style>
  <w:style w:type="table" w:styleId="100">
    <w:name w:val="Medium Grid 3 Accent 5"/>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D2EAF0" w:themeFill="accent5"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4BACC6" w:themeFill="accent5"/>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4BACC6" w:themeFill="accent5"/>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4BACC6" w:themeFill="accent5"/>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4BACC6" w:themeFill="accent5"/>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A5D5E2" w:themeFill="accent5"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A5D5E2" w:themeFill="accent5" w:themeFillTint="7F"/>
      </w:tcPr>
    </w:tblStylePr>
  </w:style>
  <w:style w:type="table" w:styleId="101">
    <w:name w:val="Medium Grid 3 Accent 6"/>
    <w:basedOn w:val="30"/>
    <w:qFormat/>
    <w:uiPriority w:val="69"/>
    <w:pPr>
      <w:spacing w:after="0" w:line="240" w:lineRule="auto"/>
    </w:pPr>
    <w:tblPr>
      <w:tbl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color="FFFFFF" w:themeColor="background1" w:sz="6" w:space="0"/>
        <w:insideV w:val="single" w:color="FFFFFF" w:themeColor="background1" w:sz="6" w:space="0"/>
      </w:tblBorders>
      <w:tblCellMar>
        <w:top w:w="0" w:type="dxa"/>
        <w:left w:w="108" w:type="dxa"/>
        <w:bottom w:w="0" w:type="dxa"/>
        <w:right w:w="108" w:type="dxa"/>
      </w:tblCellMar>
    </w:tblPr>
    <w:tcPr>
      <w:shd w:val="clear" w:color="auto" w:fill="FDE5D1" w:themeFill="accent6" w:themeFillTint="3F"/>
    </w:tcPr>
    <w:tblStylePr w:type="firstRow">
      <w:rPr>
        <w:b/>
        <w:bCs/>
        <w:i w:val="0"/>
        <w:iCs w:val="0"/>
        <w:color w:val="FFFFFF" w:themeColor="background1"/>
        <w14:textFill>
          <w14:solidFill>
            <w14:schemeClr w14:val="bg1"/>
          </w14:solidFill>
        </w14:textFill>
      </w:rPr>
      <w:tblPr/>
      <w:tcPr>
        <w:tcBorders>
          <w:top w:val="single" w:color="FFFFFF" w:themeColor="background1" w:sz="8" w:space="0"/>
          <w:left w:val="single" w:color="FFFFFF" w:themeColor="background1" w:sz="8" w:space="0"/>
          <w:bottom w:val="single" w:color="FFFFFF" w:themeColor="background1" w:sz="24" w:space="0"/>
          <w:right w:val="single" w:color="FFFFFF" w:themeColor="background1" w:sz="8" w:space="0"/>
          <w:insideH w:val="nil"/>
          <w:insideV w:val="single" w:sz="8" w:space="0"/>
        </w:tcBorders>
        <w:shd w:val="clear" w:color="auto" w:fill="F79646" w:themeFill="accent6"/>
      </w:tcPr>
    </w:tblStylePr>
    <w:tblStylePr w:type="lastRow">
      <w:rPr>
        <w:b/>
        <w:bCs/>
        <w:i w:val="0"/>
        <w:iCs w:val="0"/>
        <w:color w:val="FFFFFF" w:themeColor="background1"/>
        <w14:textFill>
          <w14:solidFill>
            <w14:schemeClr w14:val="bg1"/>
          </w14:solidFill>
        </w14:textFill>
      </w:rPr>
      <w:tblPr/>
      <w:tcPr>
        <w:tcBorders>
          <w:top w:val="single" w:color="FFFFFF" w:themeColor="background1" w:sz="24" w:space="0"/>
          <w:left w:val="single" w:color="FFFFFF" w:themeColor="background1" w:sz="8" w:space="0"/>
          <w:bottom w:val="single" w:color="FFFFFF" w:themeColor="background1" w:sz="8" w:space="0"/>
          <w:right w:val="single" w:color="FFFFFF" w:themeColor="background1" w:sz="8" w:space="0"/>
          <w:insideH w:val="nil"/>
          <w:insideV w:val="single" w:sz="8" w:space="0"/>
        </w:tcBorders>
        <w:shd w:val="clear" w:color="auto" w:fill="F79646" w:themeFill="accent6"/>
      </w:tcPr>
    </w:tblStylePr>
    <w:tblStylePr w:type="firstCol">
      <w:rPr>
        <w:b/>
        <w:bCs/>
        <w:i w:val="0"/>
        <w:iCs w:val="0"/>
        <w:color w:val="FFFFFF" w:themeColor="background1"/>
        <w14:textFill>
          <w14:solidFill>
            <w14:schemeClr w14:val="bg1"/>
          </w14:solidFill>
        </w14:textFill>
      </w:rPr>
      <w:tblPr/>
      <w:tcPr>
        <w:tcBorders>
          <w:left w:val="single" w:color="FFFFFF" w:themeColor="background1" w:sz="8" w:space="0"/>
          <w:right w:val="single" w:color="FFFFFF" w:themeColor="background1" w:sz="24" w:space="0"/>
          <w:insideH w:val="nil"/>
          <w:insideV w:val="nil"/>
        </w:tcBorders>
        <w:shd w:val="clear" w:color="auto" w:fill="F79646" w:themeFill="accent6"/>
      </w:tcPr>
    </w:tblStylePr>
    <w:tblStylePr w:type="lastCol">
      <w:rPr>
        <w:b/>
        <w:bCs/>
        <w:i w:val="0"/>
        <w:iCs w:val="0"/>
        <w:color w:val="FFFFFF" w:themeColor="background1"/>
        <w14:textFill>
          <w14:solidFill>
            <w14:schemeClr w14:val="bg1"/>
          </w14:solidFill>
        </w14:textFill>
      </w:rPr>
      <w:tblPr/>
      <w:tcPr>
        <w:tcBorders>
          <w:top w:val="nil"/>
          <w:left w:val="single" w:color="FFFFFF" w:themeColor="background1" w:sz="24" w:space="0"/>
          <w:bottom w:val="nil"/>
          <w:right w:val="nil"/>
          <w:insideH w:val="nil"/>
          <w:insideV w:val="nil"/>
        </w:tcBorders>
        <w:shd w:val="clear" w:color="auto" w:fill="F79646" w:themeFill="accent6"/>
      </w:tcPr>
    </w:tblStylePr>
    <w:tblStylePr w:type="band1Vert">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nil"/>
          <w:insideV w:val="nil"/>
        </w:tcBorders>
        <w:shd w:val="clear" w:color="auto" w:fill="FBCAA2" w:themeFill="accent6" w:themeFillTint="7F"/>
      </w:tcPr>
    </w:tblStylePr>
    <w:tblStylePr w:type="band1Horz">
      <w:tblPr/>
      <w:tcPr>
        <w:tcBorders>
          <w:top w:val="single" w:color="FFFFFF" w:themeColor="background1" w:sz="8" w:space="0"/>
          <w:left w:val="single" w:color="FFFFFF" w:themeColor="background1" w:sz="8" w:space="0"/>
          <w:bottom w:val="single" w:color="FFFFFF" w:themeColor="background1" w:sz="8" w:space="0"/>
          <w:right w:val="single" w:color="FFFFFF" w:themeColor="background1" w:sz="8" w:space="0"/>
          <w:insideH w:val="single" w:sz="8" w:space="0"/>
          <w:insideV w:val="single" w:sz="8" w:space="0"/>
        </w:tcBorders>
        <w:shd w:val="clear" w:color="auto" w:fill="FBCAA2" w:themeFill="accent6" w:themeFillTint="7F"/>
      </w:tcPr>
    </w:tblStylePr>
  </w:style>
  <w:style w:type="table" w:styleId="102">
    <w:name w:val="Dark List"/>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color="FFFFFF" w:themeColor="background1" w:sz="18" w:space="0"/>
          <w:insideH w:val="nil"/>
          <w:insideV w:val="nil"/>
        </w:tcBorders>
        <w:shd w:val="clear" w:color="auto" w:fill="000000" w:themeFill="text1" w:themeFillShade="BF"/>
      </w:tcPr>
    </w:tblStylePr>
    <w:tblStylePr w:type="lastCol">
      <w:tblPr/>
      <w:tcPr>
        <w:tcBorders>
          <w:top w:val="nil"/>
          <w:left w:val="single" w:color="FFFFFF" w:themeColor="background1" w:sz="18" w:space="0"/>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03">
    <w:name w:val="Dark List Accent 1"/>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43F61" w:themeFill="accent1" w:themeFillShade="7F"/>
      </w:tcPr>
    </w:tblStylePr>
    <w:tblStylePr w:type="firstCol">
      <w:tblPr/>
      <w:tcPr>
        <w:tcBorders>
          <w:top w:val="nil"/>
          <w:left w:val="nil"/>
          <w:bottom w:val="nil"/>
          <w:right w:val="single" w:color="FFFFFF" w:themeColor="background1" w:sz="18" w:space="0"/>
          <w:insideH w:val="nil"/>
          <w:insideV w:val="nil"/>
        </w:tcBorders>
        <w:shd w:val="clear" w:color="auto" w:fill="366091" w:themeFill="accent1" w:themeFillShade="BF"/>
      </w:tcPr>
    </w:tblStylePr>
    <w:tblStylePr w:type="lastCol">
      <w:tblPr/>
      <w:tcPr>
        <w:tcBorders>
          <w:top w:val="nil"/>
          <w:left w:val="single" w:color="FFFFFF" w:themeColor="background1" w:sz="18" w:space="0"/>
          <w:bottom w:val="nil"/>
          <w:right w:val="nil"/>
          <w:insideH w:val="nil"/>
          <w:insideV w:val="nil"/>
        </w:tcBorders>
        <w:shd w:val="clear" w:color="auto" w:fill="366091" w:themeFill="accent1" w:themeFillShade="BF"/>
      </w:tcPr>
    </w:tblStylePr>
    <w:tblStylePr w:type="band1Vert">
      <w:tblPr/>
      <w:tcPr>
        <w:tcBorders>
          <w:top w:val="nil"/>
          <w:left w:val="nil"/>
          <w:bottom w:val="nil"/>
          <w:right w:val="nil"/>
          <w:insideH w:val="nil"/>
          <w:insideV w:val="nil"/>
        </w:tcBorders>
        <w:shd w:val="clear" w:color="auto" w:fill="366091" w:themeFill="accent1" w:themeFillShade="BF"/>
      </w:tcPr>
    </w:tblStylePr>
    <w:tblStylePr w:type="band1Horz">
      <w:tblPr/>
      <w:tcPr>
        <w:tcBorders>
          <w:top w:val="nil"/>
          <w:left w:val="nil"/>
          <w:bottom w:val="nil"/>
          <w:right w:val="nil"/>
          <w:insideH w:val="nil"/>
          <w:insideV w:val="nil"/>
        </w:tcBorders>
        <w:shd w:val="clear" w:color="auto" w:fill="366091" w:themeFill="accent1" w:themeFillShade="BF"/>
      </w:tcPr>
    </w:tblStylePr>
  </w:style>
  <w:style w:type="table" w:styleId="104">
    <w:name w:val="Dark List Accent 2"/>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color="FFFFFF" w:themeColor="background1" w:sz="18" w:space="0"/>
          <w:insideH w:val="nil"/>
          <w:insideV w:val="nil"/>
        </w:tcBorders>
        <w:shd w:val="clear" w:color="auto" w:fill="943734" w:themeFill="accent2" w:themeFillShade="BF"/>
      </w:tcPr>
    </w:tblStylePr>
    <w:tblStylePr w:type="lastCol">
      <w:tblPr/>
      <w:tcPr>
        <w:tcBorders>
          <w:top w:val="nil"/>
          <w:left w:val="single" w:color="FFFFFF" w:themeColor="background1" w:sz="18" w:space="0"/>
          <w:bottom w:val="nil"/>
          <w:right w:val="nil"/>
          <w:insideH w:val="nil"/>
          <w:insideV w:val="nil"/>
        </w:tcBorders>
        <w:shd w:val="clear" w:color="auto" w:fill="943734" w:themeFill="accent2" w:themeFillShade="BF"/>
      </w:tcPr>
    </w:tblStylePr>
    <w:tblStylePr w:type="band1Vert">
      <w:tblPr/>
      <w:tcPr>
        <w:tcBorders>
          <w:top w:val="nil"/>
          <w:left w:val="nil"/>
          <w:bottom w:val="nil"/>
          <w:right w:val="nil"/>
          <w:insideH w:val="nil"/>
          <w:insideV w:val="nil"/>
        </w:tcBorders>
        <w:shd w:val="clear" w:color="auto" w:fill="943734" w:themeFill="accent2" w:themeFillShade="BF"/>
      </w:tcPr>
    </w:tblStylePr>
    <w:tblStylePr w:type="band1Horz">
      <w:tblPr/>
      <w:tcPr>
        <w:tcBorders>
          <w:top w:val="nil"/>
          <w:left w:val="nil"/>
          <w:bottom w:val="nil"/>
          <w:right w:val="nil"/>
          <w:insideH w:val="nil"/>
          <w:insideV w:val="nil"/>
        </w:tcBorders>
        <w:shd w:val="clear" w:color="auto" w:fill="943734" w:themeFill="accent2" w:themeFillShade="BF"/>
      </w:tcPr>
    </w:tblStylePr>
  </w:style>
  <w:style w:type="table" w:styleId="105">
    <w:name w:val="Dark List Accent 3"/>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4E6127" w:themeFill="accent3" w:themeFillShade="7F"/>
      </w:tcPr>
    </w:tblStylePr>
    <w:tblStylePr w:type="firstCol">
      <w:tblPr/>
      <w:tcPr>
        <w:tcBorders>
          <w:top w:val="nil"/>
          <w:left w:val="nil"/>
          <w:bottom w:val="nil"/>
          <w:right w:val="single" w:color="FFFFFF" w:themeColor="background1" w:sz="18" w:space="0"/>
          <w:insideH w:val="nil"/>
          <w:insideV w:val="nil"/>
        </w:tcBorders>
        <w:shd w:val="clear" w:color="auto" w:fill="76923C" w:themeFill="accent3" w:themeFillShade="BF"/>
      </w:tcPr>
    </w:tblStylePr>
    <w:tblStylePr w:type="lastCol">
      <w:tblPr/>
      <w:tcPr>
        <w:tcBorders>
          <w:top w:val="nil"/>
          <w:left w:val="single" w:color="FFFFFF" w:themeColor="background1" w:sz="18" w:space="0"/>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106">
    <w:name w:val="Dark List Accent 4"/>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3F3051" w:themeFill="accent4" w:themeFillShade="7F"/>
      </w:tcPr>
    </w:tblStylePr>
    <w:tblStylePr w:type="firstCol">
      <w:tblPr/>
      <w:tcPr>
        <w:tcBorders>
          <w:top w:val="nil"/>
          <w:left w:val="nil"/>
          <w:bottom w:val="nil"/>
          <w:right w:val="single" w:color="FFFFFF" w:themeColor="background1" w:sz="18" w:space="0"/>
          <w:insideH w:val="nil"/>
          <w:insideV w:val="nil"/>
        </w:tcBorders>
        <w:shd w:val="clear" w:color="auto" w:fill="5F497A" w:themeFill="accent4" w:themeFillShade="BF"/>
      </w:tcPr>
    </w:tblStylePr>
    <w:tblStylePr w:type="lastCol">
      <w:tblPr/>
      <w:tcPr>
        <w:tcBorders>
          <w:top w:val="nil"/>
          <w:left w:val="single" w:color="FFFFFF" w:themeColor="background1" w:sz="18" w:space="0"/>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107">
    <w:name w:val="Dark List Accent 5"/>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color="FFFFFF" w:themeColor="background1" w:sz="18" w:space="0"/>
          <w:insideH w:val="nil"/>
          <w:insideV w:val="nil"/>
        </w:tcBorders>
        <w:shd w:val="clear" w:color="auto" w:fill="31849B" w:themeFill="accent5" w:themeFillShade="BF"/>
      </w:tcPr>
    </w:tblStylePr>
    <w:tblStylePr w:type="lastCol">
      <w:tblPr/>
      <w:tcPr>
        <w:tcBorders>
          <w:top w:val="nil"/>
          <w:left w:val="single" w:color="FFFFFF" w:themeColor="background1" w:sz="18" w:space="0"/>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108">
    <w:name w:val="Dark List Accent 6"/>
    <w:basedOn w:val="30"/>
    <w:qFormat/>
    <w:uiPriority w:val="70"/>
    <w:pPr>
      <w:spacing w:after="0" w:line="240" w:lineRule="auto"/>
    </w:pPr>
    <w:rPr>
      <w:color w:val="FFFFFF" w:themeColor="background1"/>
      <w14:textFill>
        <w14:solidFill>
          <w14:schemeClr w14:val="bg1"/>
        </w14:solidFill>
      </w14:textFill>
    </w:rPr>
    <w:tblPr>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color="FFFFFF" w:themeColor="background1" w:sz="18" w:space="0"/>
          <w:right w:val="nil"/>
          <w:insideH w:val="nil"/>
          <w:insideV w:val="nil"/>
        </w:tcBorders>
        <w:shd w:val="clear" w:color="auto" w:fill="000000" w:themeFill="text1"/>
      </w:tcPr>
    </w:tblStylePr>
    <w:tblStylePr w:type="lastRow">
      <w:tblPr/>
      <w:tcPr>
        <w:tcBorders>
          <w:top w:val="single" w:color="FFFFFF" w:themeColor="background1" w:sz="18" w:space="0"/>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color="FFFFFF" w:themeColor="background1" w:sz="18" w:space="0"/>
          <w:insideH w:val="nil"/>
          <w:insideV w:val="nil"/>
        </w:tcBorders>
        <w:shd w:val="clear" w:color="auto" w:fill="E36C09" w:themeFill="accent6" w:themeFillShade="BF"/>
      </w:tcPr>
    </w:tblStylePr>
    <w:tblStylePr w:type="lastCol">
      <w:tblPr/>
      <w:tcPr>
        <w:tcBorders>
          <w:top w:val="nil"/>
          <w:left w:val="single" w:color="FFFFFF" w:themeColor="background1" w:sz="18" w:space="0"/>
          <w:bottom w:val="nil"/>
          <w:right w:val="nil"/>
          <w:insideH w:val="nil"/>
          <w:insideV w:val="nil"/>
        </w:tcBorders>
        <w:shd w:val="clear" w:color="auto" w:fill="E36C09" w:themeFill="accent6" w:themeFillShade="BF"/>
      </w:tcPr>
    </w:tblStylePr>
    <w:tblStylePr w:type="band1Vert">
      <w:tblPr/>
      <w:tcPr>
        <w:tcBorders>
          <w:top w:val="nil"/>
          <w:left w:val="nil"/>
          <w:bottom w:val="nil"/>
          <w:right w:val="nil"/>
          <w:insideH w:val="nil"/>
          <w:insideV w:val="nil"/>
        </w:tcBorders>
        <w:shd w:val="clear" w:color="auto" w:fill="E36C09" w:themeFill="accent6" w:themeFillShade="BF"/>
      </w:tcPr>
    </w:tblStylePr>
    <w:tblStylePr w:type="band1Horz">
      <w:tblPr/>
      <w:tcPr>
        <w:tcBorders>
          <w:top w:val="nil"/>
          <w:left w:val="nil"/>
          <w:bottom w:val="nil"/>
          <w:right w:val="nil"/>
          <w:insideH w:val="nil"/>
          <w:insideV w:val="nil"/>
        </w:tcBorders>
        <w:shd w:val="clear" w:color="auto" w:fill="E36C09" w:themeFill="accent6" w:themeFillShade="BF"/>
      </w:tcPr>
    </w:tblStylePr>
  </w:style>
  <w:style w:type="table" w:styleId="109">
    <w:name w:val="Colorful Shading"/>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000000" w:themeColor="text1" w:sz="4" w:space="0"/>
        <w:bottom w:val="single" w:color="000000" w:themeColor="text1" w:sz="4" w:space="0"/>
        <w:right w:val="single" w:color="000000" w:themeColor="tex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5E5E5" w:themeFill="tex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000000" w:themeFill="tex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000000" w:themeFill="tex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7F7F7F" w:themeFill="tex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0">
    <w:name w:val="Colorful Shading Accent 1"/>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4F81BD" w:themeColor="accent1" w:sz="4" w:space="0"/>
        <w:bottom w:val="single" w:color="4F81BD" w:themeColor="accent1" w:sz="4" w:space="0"/>
        <w:right w:val="single" w:color="4F81BD" w:themeColor="accent1"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B4D74" w:themeFill="accent1"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B4D74" w:themeFill="accent1"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B4D74" w:themeFill="accent1" w:themeFillShade="99"/>
      </w:tcPr>
    </w:tblStylePr>
    <w:tblStylePr w:type="band1Vert">
      <w:tblPr/>
      <w:tcPr>
        <w:shd w:val="clear" w:color="auto" w:fill="B8CCE4" w:themeFill="accent1" w:themeFillTint="66"/>
      </w:tcPr>
    </w:tblStylePr>
    <w:tblStylePr w:type="band1Horz">
      <w:tblPr/>
      <w:tcPr>
        <w:shd w:val="clear" w:color="auto" w:fill="A7C0DE" w:themeFill="accent1"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1">
    <w:name w:val="Colorful Shading Accent 2"/>
    <w:basedOn w:val="30"/>
    <w:qFormat/>
    <w:uiPriority w:val="71"/>
    <w:pPr>
      <w:spacing w:after="0" w:line="240" w:lineRule="auto"/>
    </w:pPr>
    <w:rPr>
      <w:color w:val="000000" w:themeColor="text1"/>
      <w14:textFill>
        <w14:solidFill>
          <w14:schemeClr w14:val="tx1"/>
        </w14:solidFill>
      </w14:textFill>
    </w:rPr>
    <w:tblPr>
      <w:tblBorders>
        <w:top w:val="single" w:color="C0504D" w:themeColor="accent2" w:sz="24" w:space="0"/>
        <w:left w:val="single" w:color="C0504D" w:themeColor="accent2" w:sz="4" w:space="0"/>
        <w:bottom w:val="single" w:color="C0504D" w:themeColor="accent2" w:sz="4" w:space="0"/>
        <w:right w:val="single" w:color="C0504D" w:themeColor="accent2"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color="C0504D" w:themeColor="accent2"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772C2A" w:themeFill="accent2"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772C2A" w:themeFill="accent2"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2">
    <w:name w:val="Colorful Shading Accent 3"/>
    <w:basedOn w:val="30"/>
    <w:qFormat/>
    <w:uiPriority w:val="71"/>
    <w:pPr>
      <w:spacing w:after="0" w:line="240" w:lineRule="auto"/>
    </w:pPr>
    <w:rPr>
      <w:color w:val="000000" w:themeColor="text1"/>
      <w14:textFill>
        <w14:solidFill>
          <w14:schemeClr w14:val="tx1"/>
        </w14:solidFill>
      </w14:textFill>
    </w:rPr>
    <w:tblPr>
      <w:tblBorders>
        <w:top w:val="single" w:color="8064A2" w:themeColor="accent4" w:sz="24" w:space="0"/>
        <w:left w:val="single" w:color="9BBB59" w:themeColor="accent3" w:sz="4" w:space="0"/>
        <w:bottom w:val="single" w:color="9BBB59" w:themeColor="accent3" w:sz="4" w:space="0"/>
        <w:right w:val="single" w:color="9BBB59" w:themeColor="accent3"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color="8064A2" w:themeColor="accent4"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5E7530" w:themeFill="accent3"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5E7530" w:themeFill="accent3"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113">
    <w:name w:val="Colorful Shading Accent 4"/>
    <w:basedOn w:val="30"/>
    <w:qFormat/>
    <w:uiPriority w:val="71"/>
    <w:pPr>
      <w:spacing w:after="0" w:line="240" w:lineRule="auto"/>
    </w:pPr>
    <w:rPr>
      <w:color w:val="000000" w:themeColor="text1"/>
      <w14:textFill>
        <w14:solidFill>
          <w14:schemeClr w14:val="tx1"/>
        </w14:solidFill>
      </w14:textFill>
    </w:rPr>
    <w:tblPr>
      <w:tblBorders>
        <w:top w:val="single" w:color="9BBB59" w:themeColor="accent3" w:sz="24" w:space="0"/>
        <w:left w:val="single" w:color="8064A2" w:themeColor="accent4" w:sz="4" w:space="0"/>
        <w:bottom w:val="single" w:color="8064A2" w:themeColor="accent4" w:sz="4" w:space="0"/>
        <w:right w:val="single" w:color="8064A2" w:themeColor="accent4"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2EFF5" w:themeFill="accent4" w:themeFillTint="19"/>
    </w:tcPr>
    <w:tblStylePr w:type="firstRow">
      <w:rPr>
        <w:b/>
        <w:bCs/>
      </w:rPr>
      <w:tblPr/>
      <w:tcPr>
        <w:tcBorders>
          <w:top w:val="nil"/>
          <w:left w:val="nil"/>
          <w:bottom w:val="single" w:color="9BBB59" w:themeColor="accent3"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4C3A62" w:themeFill="accent4"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4C3A62" w:themeFill="accent4"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4C3A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4">
    <w:name w:val="Colorful Shading Accent 5"/>
    <w:basedOn w:val="30"/>
    <w:qFormat/>
    <w:uiPriority w:val="71"/>
    <w:pPr>
      <w:spacing w:after="0" w:line="240" w:lineRule="auto"/>
    </w:pPr>
    <w:rPr>
      <w:color w:val="000000" w:themeColor="text1"/>
      <w14:textFill>
        <w14:solidFill>
          <w14:schemeClr w14:val="tx1"/>
        </w14:solidFill>
      </w14:textFill>
    </w:rPr>
    <w:tblPr>
      <w:tblBorders>
        <w:top w:val="single" w:color="F79646" w:themeColor="accent6" w:sz="24" w:space="0"/>
        <w:left w:val="single" w:color="4BACC6" w:themeColor="accent5" w:sz="4" w:space="0"/>
        <w:bottom w:val="single" w:color="4BACC6" w:themeColor="accent5" w:sz="4" w:space="0"/>
        <w:right w:val="single" w:color="4BACC6" w:themeColor="accent5"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color="F79646" w:themeColor="accent6"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276A7C" w:themeFill="accent5"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276A7C" w:themeFill="accent5"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5">
    <w:name w:val="Colorful Shading Accent 6"/>
    <w:basedOn w:val="30"/>
    <w:qFormat/>
    <w:uiPriority w:val="71"/>
    <w:pPr>
      <w:spacing w:after="0" w:line="240" w:lineRule="auto"/>
    </w:pPr>
    <w:rPr>
      <w:color w:val="000000" w:themeColor="text1"/>
      <w14:textFill>
        <w14:solidFill>
          <w14:schemeClr w14:val="tx1"/>
        </w14:solidFill>
      </w14:textFill>
    </w:rPr>
    <w:tblPr>
      <w:tblBorders>
        <w:top w:val="single" w:color="4BACC6" w:themeColor="accent5" w:sz="24" w:space="0"/>
        <w:left w:val="single" w:color="F79646" w:themeColor="accent6" w:sz="4" w:space="0"/>
        <w:bottom w:val="single" w:color="F79646" w:themeColor="accent6" w:sz="4" w:space="0"/>
        <w:right w:val="single" w:color="F79646" w:themeColor="accent6" w:sz="4" w:space="0"/>
        <w:insideH w:val="single" w:color="FFFFFF" w:themeColor="background1" w:sz="4" w:space="0"/>
        <w:insideV w:val="single" w:color="FFFFFF" w:themeColor="background1" w:sz="4" w:space="0"/>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color="4BACC6" w:themeColor="accent5" w:sz="24" w:space="0"/>
          <w:right w:val="nil"/>
          <w:insideH w:val="nil"/>
          <w:insideV w:val="nil"/>
        </w:tcBorders>
        <w:shd w:val="clear" w:color="auto" w:fill="FFFFFF" w:themeFill="background1"/>
      </w:tcPr>
    </w:tblStylePr>
    <w:tblStylePr w:type="lastRow">
      <w:rPr>
        <w:b/>
        <w:bCs/>
        <w:color w:val="FFFFFF" w:themeColor="background1"/>
        <w14:textFill>
          <w14:solidFill>
            <w14:schemeClr w14:val="bg1"/>
          </w14:solidFill>
        </w14:textFill>
      </w:rPr>
      <w:tblPr/>
      <w:tcPr>
        <w:tcBorders>
          <w:top w:val="single" w:color="FFFFFF" w:themeColor="background1" w:sz="6" w:space="0"/>
        </w:tcBorders>
        <w:shd w:val="clear" w:color="auto" w:fill="B65607" w:themeFill="accent6" w:themeFillShade="99"/>
      </w:tcPr>
    </w:tblStylePr>
    <w:tblStylePr w:type="firstCol">
      <w:rPr>
        <w:color w:val="FFFFFF" w:themeColor="background1"/>
        <w14:textFill>
          <w14:solidFill>
            <w14:schemeClr w14:val="bg1"/>
          </w14:solidFill>
        </w14:textFill>
      </w:rPr>
      <w:tblPr/>
      <w:tcPr>
        <w:tcBorders>
          <w:top w:val="nil"/>
          <w:left w:val="nil"/>
          <w:bottom w:val="nil"/>
          <w:right w:val="nil"/>
          <w:insideH w:val="single" w:sz="4" w:space="0"/>
          <w:insideV w:val="nil"/>
        </w:tcBorders>
        <w:shd w:val="clear" w:color="auto" w:fill="B65607" w:themeFill="accent6" w:themeFillShade="99"/>
      </w:tcPr>
    </w:tblStylePr>
    <w:tblStylePr w:type="lastCol">
      <w:rPr>
        <w:color w:val="FFFFFF" w:themeColor="background1"/>
        <w14:textFill>
          <w14:solidFill>
            <w14:schemeClr w14:val="bg1"/>
          </w14:solidFill>
        </w14:textFill>
      </w:rPr>
      <w:tblPr/>
      <w:tcPr>
        <w:tcBorders>
          <w:top w:val="nil"/>
          <w:left w:val="nil"/>
          <w:bottom w:val="nil"/>
          <w:right w:val="nil"/>
          <w:insideH w:val="nil"/>
          <w:insideV w:val="nil"/>
        </w:tcBorders>
        <w:shd w:val="clear" w:color="auto" w:fill="B65607"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14:textFill>
          <w14:solidFill>
            <w14:schemeClr w14:val="tx1"/>
          </w14:solidFill>
        </w14:textFill>
      </w:rPr>
    </w:tblStylePr>
    <w:tblStylePr w:type="nwCell">
      <w:rPr>
        <w:color w:val="000000" w:themeColor="text1"/>
        <w14:textFill>
          <w14:solidFill>
            <w14:schemeClr w14:val="tx1"/>
          </w14:solidFill>
        </w14:textFill>
      </w:rPr>
    </w:tblStylePr>
  </w:style>
  <w:style w:type="table" w:styleId="116">
    <w:name w:val="Colorful List"/>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5E5E5" w:themeFill="tex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FBFBF" w:themeFill="text1" w:themeFillTint="3F"/>
      </w:tcPr>
    </w:tblStylePr>
    <w:tblStylePr w:type="band1Horz">
      <w:tblPr/>
      <w:tcPr>
        <w:shd w:val="clear" w:color="auto" w:fill="CCCCCC" w:themeFill="text1" w:themeFillTint="33"/>
      </w:tcPr>
    </w:tblStylePr>
  </w:style>
  <w:style w:type="table" w:styleId="117">
    <w:name w:val="Colorful List Accent 1"/>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118">
    <w:name w:val="Colorful List Accent 2"/>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9E3A38" w:themeFill="accent2" w:themeFillShade="CC"/>
      </w:tcPr>
    </w:tblStylePr>
    <w:tblStylePr w:type="lastRow">
      <w:rPr>
        <w:b/>
        <w:bCs/>
        <w:color w:val="9F3B38" w:themeColor="accent2"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3" w:themeFill="accent2" w:themeFillTint="3F"/>
      </w:tcPr>
    </w:tblStylePr>
    <w:tblStylePr w:type="band1Horz">
      <w:tblPr/>
      <w:tcPr>
        <w:shd w:val="clear" w:color="auto" w:fill="F2DBDB" w:themeFill="accent2" w:themeFillTint="33"/>
      </w:tcPr>
    </w:tblStylePr>
  </w:style>
  <w:style w:type="table" w:styleId="119">
    <w:name w:val="Colorful List Accent 3"/>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664E82" w:themeFill="accent4" w:themeFillShade="CC"/>
      </w:tcPr>
    </w:tblStylePr>
    <w:tblStylePr w:type="lastRow">
      <w:rPr>
        <w:b/>
        <w:bCs/>
        <w:color w:val="664F83" w:themeColor="accent4"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120">
    <w:name w:val="Colorful List Accent 4"/>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2EFF5" w:themeFill="accent4"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7E9C40" w:themeFill="accent3" w:themeFillShade="CC"/>
      </w:tcPr>
    </w:tblStylePr>
    <w:tblStylePr w:type="lastRow">
      <w:rPr>
        <w:b/>
        <w:bCs/>
        <w:color w:val="7E9D40" w:themeColor="accent3"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121">
    <w:name w:val="Colorful List Accent 5"/>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F3730A" w:themeFill="accent6" w:themeFillShade="CC"/>
      </w:tcPr>
    </w:tblStylePr>
    <w:tblStylePr w:type="lastRow">
      <w:rPr>
        <w:b/>
        <w:bCs/>
        <w:color w:val="F3740B" w:themeColor="accent6"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0" w:themeFill="accent5" w:themeFillTint="3F"/>
      </w:tcPr>
    </w:tblStylePr>
    <w:tblStylePr w:type="band1Horz">
      <w:tblPr/>
      <w:tcPr>
        <w:shd w:val="clear" w:color="auto" w:fill="DAEEF3" w:themeFill="accent5" w:themeFillTint="33"/>
      </w:tcPr>
    </w:tblStylePr>
  </w:style>
  <w:style w:type="table" w:styleId="122">
    <w:name w:val="Colorful List Accent 6"/>
    <w:basedOn w:val="30"/>
    <w:qFormat/>
    <w:uiPriority w:val="72"/>
    <w:pPr>
      <w:spacing w:after="0" w:line="240" w:lineRule="auto"/>
    </w:pPr>
    <w:rPr>
      <w:color w:val="000000" w:themeColor="text1"/>
      <w14:textFill>
        <w14:solidFill>
          <w14:schemeClr w14:val="tx1"/>
        </w14:solidFill>
      </w14:textFill>
    </w:rPr>
    <w:tblPr>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14:textFill>
          <w14:solidFill>
            <w14:schemeClr w14:val="bg1"/>
          </w14:solidFill>
        </w14:textFill>
      </w:rPr>
      <w:tblPr/>
      <w:tcPr>
        <w:tcBorders>
          <w:bottom w:val="single" w:color="FFFFFF" w:themeColor="background1" w:sz="12" w:space="0"/>
        </w:tcBorders>
        <w:shd w:val="clear" w:color="auto" w:fill="348DA5" w:themeFill="accent5" w:themeFillShade="CC"/>
      </w:tcPr>
    </w:tblStylePr>
    <w:tblStylePr w:type="lastRow">
      <w:rPr>
        <w:b/>
        <w:bCs/>
        <w:color w:val="358EA6" w:themeColor="accent5" w:themeShade="CC"/>
      </w:rPr>
      <w:tblPr/>
      <w:tcPr>
        <w:tcBorders>
          <w:top w:val="single" w:color="000000" w:themeColor="text1" w:sz="12" w:space="0"/>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5D1" w:themeFill="accent6" w:themeFillTint="3F"/>
      </w:tcPr>
    </w:tblStylePr>
    <w:tblStylePr w:type="band1Horz">
      <w:tblPr/>
      <w:tcPr>
        <w:shd w:val="clear" w:color="auto" w:fill="FDE9D9" w:themeFill="accent6" w:themeFillTint="33"/>
      </w:tcPr>
    </w:tblStylePr>
  </w:style>
  <w:style w:type="table" w:styleId="123">
    <w:name w:val="Colorful Grid"/>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14:textFill>
          <w14:solidFill>
            <w14:schemeClr w14:val="tx1"/>
          </w14:solidFill>
        </w14:textFill>
      </w:rPr>
      <w:tblPr/>
      <w:tcPr>
        <w:shd w:val="clear" w:color="auto" w:fill="999999" w:themeFill="text1" w:themeFillTint="66"/>
      </w:tcPr>
    </w:tblStylePr>
    <w:tblStylePr w:type="firstCol">
      <w:rPr>
        <w:color w:val="FFFFFF" w:themeColor="background1"/>
        <w14:textFill>
          <w14:solidFill>
            <w14:schemeClr w14:val="bg1"/>
          </w14:solidFill>
        </w14:textFill>
      </w:rPr>
      <w:tblPr/>
      <w:tcPr>
        <w:shd w:val="clear" w:color="auto" w:fill="000000" w:themeFill="text1" w:themeFillShade="BF"/>
      </w:tcPr>
    </w:tblStylePr>
    <w:tblStylePr w:type="lastCol">
      <w:rPr>
        <w:color w:val="FFFFFF" w:themeColor="background1"/>
        <w14:textFill>
          <w14:solidFill>
            <w14:schemeClr w14:val="bg1"/>
          </w14:solidFill>
        </w14:textFill>
      </w:rPr>
      <w:tblPr/>
      <w:tcPr>
        <w:shd w:val="clear" w:color="auto" w:fill="000000" w:themeFill="text1" w:themeFillShade="BF"/>
      </w:tcPr>
    </w:tblStylePr>
    <w:tblStylePr w:type="band1Vert">
      <w:tblPr/>
      <w:tcPr>
        <w:shd w:val="clear" w:color="auto" w:fill="7F7F7F" w:themeFill="text1" w:themeFillTint="7F"/>
      </w:tcPr>
    </w:tblStylePr>
    <w:tblStylePr w:type="band1Horz">
      <w:tblPr/>
      <w:tcPr>
        <w:shd w:val="clear" w:color="auto" w:fill="7F7F7F" w:themeFill="text1" w:themeFillTint="7F"/>
      </w:tcPr>
    </w:tblStylePr>
  </w:style>
  <w:style w:type="table" w:styleId="124">
    <w:name w:val="Colorful Grid Accent 1"/>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14:textFill>
          <w14:solidFill>
            <w14:schemeClr w14:val="tx1"/>
          </w14:solidFill>
        </w14:textFill>
      </w:rPr>
      <w:tblPr/>
      <w:tcPr>
        <w:shd w:val="clear" w:color="auto" w:fill="B8CCE4" w:themeFill="accent1" w:themeFillTint="66"/>
      </w:tcPr>
    </w:tblStylePr>
    <w:tblStylePr w:type="firstCol">
      <w:rPr>
        <w:color w:val="FFFFFF" w:themeColor="background1"/>
        <w14:textFill>
          <w14:solidFill>
            <w14:schemeClr w14:val="bg1"/>
          </w14:solidFill>
        </w14:textFill>
      </w:rPr>
      <w:tblPr/>
      <w:tcPr>
        <w:shd w:val="clear" w:color="auto" w:fill="366091" w:themeFill="accent1" w:themeFillShade="BF"/>
      </w:tcPr>
    </w:tblStylePr>
    <w:tblStylePr w:type="lastCol">
      <w:rPr>
        <w:color w:val="FFFFFF" w:themeColor="background1"/>
        <w14:textFill>
          <w14:solidFill>
            <w14:schemeClr w14:val="bg1"/>
          </w14:solidFill>
        </w14:textFill>
      </w:rPr>
      <w:tblPr/>
      <w:tcPr>
        <w:shd w:val="clear" w:color="auto" w:fill="366091" w:themeFill="accent1" w:themeFillShade="BF"/>
      </w:tcPr>
    </w:tblStylePr>
    <w:tblStylePr w:type="band1Vert">
      <w:tblPr/>
      <w:tcPr>
        <w:shd w:val="clear" w:color="auto" w:fill="A7C0DE" w:themeFill="accent1" w:themeFillTint="7F"/>
      </w:tcPr>
    </w:tblStylePr>
    <w:tblStylePr w:type="band1Horz">
      <w:tblPr/>
      <w:tcPr>
        <w:shd w:val="clear" w:color="auto" w:fill="A7C0DE" w:themeFill="accent1" w:themeFillTint="7F"/>
      </w:tcPr>
    </w:tblStylePr>
  </w:style>
  <w:style w:type="table" w:styleId="125">
    <w:name w:val="Colorful Grid Accent 2"/>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14:textFill>
          <w14:solidFill>
            <w14:schemeClr w14:val="tx1"/>
          </w14:solidFill>
        </w14:textFill>
      </w:rPr>
      <w:tblPr/>
      <w:tcPr>
        <w:shd w:val="clear" w:color="auto" w:fill="E5B8B7" w:themeFill="accent2" w:themeFillTint="66"/>
      </w:tcPr>
    </w:tblStylePr>
    <w:tblStylePr w:type="firstCol">
      <w:rPr>
        <w:color w:val="FFFFFF" w:themeColor="background1"/>
        <w14:textFill>
          <w14:solidFill>
            <w14:schemeClr w14:val="bg1"/>
          </w14:solidFill>
        </w14:textFill>
      </w:rPr>
      <w:tblPr/>
      <w:tcPr>
        <w:shd w:val="clear" w:color="auto" w:fill="943734" w:themeFill="accent2" w:themeFillShade="BF"/>
      </w:tcPr>
    </w:tblStylePr>
    <w:tblStylePr w:type="lastCol">
      <w:rPr>
        <w:color w:val="FFFFFF" w:themeColor="background1"/>
        <w14:textFill>
          <w14:solidFill>
            <w14:schemeClr w14:val="bg1"/>
          </w14:solidFill>
        </w14:textFill>
      </w:rPr>
      <w:tblPr/>
      <w:tcPr>
        <w:shd w:val="clear" w:color="auto" w:fill="9437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26">
    <w:name w:val="Colorful Grid Accent 3"/>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14:textFill>
          <w14:solidFill>
            <w14:schemeClr w14:val="tx1"/>
          </w14:solidFill>
        </w14:textFill>
      </w:rPr>
      <w:tblPr/>
      <w:tcPr>
        <w:shd w:val="clear" w:color="auto" w:fill="D6E3BC" w:themeFill="accent3" w:themeFillTint="66"/>
      </w:tcPr>
    </w:tblStylePr>
    <w:tblStylePr w:type="firstCol">
      <w:rPr>
        <w:color w:val="FFFFFF" w:themeColor="background1"/>
        <w14:textFill>
          <w14:solidFill>
            <w14:schemeClr w14:val="bg1"/>
          </w14:solidFill>
        </w14:textFill>
      </w:rPr>
      <w:tblPr/>
      <w:tcPr>
        <w:shd w:val="clear" w:color="auto" w:fill="76923C" w:themeFill="accent3" w:themeFillShade="BF"/>
      </w:tcPr>
    </w:tblStylePr>
    <w:tblStylePr w:type="lastCol">
      <w:rPr>
        <w:color w:val="FFFFFF" w:themeColor="background1"/>
        <w14:textFill>
          <w14:solidFill>
            <w14:schemeClr w14:val="bg1"/>
          </w14:solidFill>
        </w14:textFill>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27">
    <w:name w:val="Colorful Grid Accent 4"/>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14:textFill>
          <w14:solidFill>
            <w14:schemeClr w14:val="tx1"/>
          </w14:solidFill>
        </w14:textFill>
      </w:rPr>
      <w:tblPr/>
      <w:tcPr>
        <w:shd w:val="clear" w:color="auto" w:fill="CCC0D9" w:themeFill="accent4" w:themeFillTint="66"/>
      </w:tcPr>
    </w:tblStylePr>
    <w:tblStylePr w:type="firstCol">
      <w:rPr>
        <w:color w:val="FFFFFF" w:themeColor="background1"/>
        <w14:textFill>
          <w14:solidFill>
            <w14:schemeClr w14:val="bg1"/>
          </w14:solidFill>
        </w14:textFill>
      </w:rPr>
      <w:tblPr/>
      <w:tcPr>
        <w:shd w:val="clear" w:color="auto" w:fill="5F497A" w:themeFill="accent4" w:themeFillShade="BF"/>
      </w:tcPr>
    </w:tblStylePr>
    <w:tblStylePr w:type="lastCol">
      <w:rPr>
        <w:color w:val="FFFFFF" w:themeColor="background1"/>
        <w14:textFill>
          <w14:solidFill>
            <w14:schemeClr w14:val="bg1"/>
          </w14:solidFill>
        </w14:textFill>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28">
    <w:name w:val="Colorful Grid Accent 5"/>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14:textFill>
          <w14:solidFill>
            <w14:schemeClr w14:val="tx1"/>
          </w14:solidFill>
        </w14:textFill>
      </w:rPr>
      <w:tblPr/>
      <w:tcPr>
        <w:shd w:val="clear" w:color="auto" w:fill="B6DDE8" w:themeFill="accent5" w:themeFillTint="66"/>
      </w:tcPr>
    </w:tblStylePr>
    <w:tblStylePr w:type="firstCol">
      <w:rPr>
        <w:color w:val="FFFFFF" w:themeColor="background1"/>
        <w14:textFill>
          <w14:solidFill>
            <w14:schemeClr w14:val="bg1"/>
          </w14:solidFill>
        </w14:textFill>
      </w:rPr>
      <w:tblPr/>
      <w:tcPr>
        <w:shd w:val="clear" w:color="auto" w:fill="31849B" w:themeFill="accent5" w:themeFillShade="BF"/>
      </w:tcPr>
    </w:tblStylePr>
    <w:tblStylePr w:type="lastCol">
      <w:rPr>
        <w:color w:val="FFFFFF" w:themeColor="background1"/>
        <w14:textFill>
          <w14:solidFill>
            <w14:schemeClr w14:val="bg1"/>
          </w14:solidFill>
        </w14:textFill>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29">
    <w:name w:val="Colorful Grid Accent 6"/>
    <w:basedOn w:val="30"/>
    <w:qFormat/>
    <w:uiPriority w:val="73"/>
    <w:pPr>
      <w:spacing w:after="0" w:line="240" w:lineRule="auto"/>
    </w:pPr>
    <w:rPr>
      <w:color w:val="000000" w:themeColor="text1"/>
      <w14:textFill>
        <w14:solidFill>
          <w14:schemeClr w14:val="tx1"/>
        </w14:solidFill>
      </w14:textFill>
    </w:rPr>
    <w:tblPr>
      <w:tblBorders>
        <w:insideH w:val="single" w:color="FFFFFF" w:themeColor="background1" w:sz="4" w:space="0"/>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14:textFill>
          <w14:solidFill>
            <w14:schemeClr w14:val="tx1"/>
          </w14:solidFill>
        </w14:textFill>
      </w:rPr>
      <w:tblPr/>
      <w:tcPr>
        <w:shd w:val="clear" w:color="auto" w:fill="FBD4B4" w:themeFill="accent6" w:themeFillTint="66"/>
      </w:tcPr>
    </w:tblStylePr>
    <w:tblStylePr w:type="firstCol">
      <w:rPr>
        <w:color w:val="FFFFFF" w:themeColor="background1"/>
        <w14:textFill>
          <w14:solidFill>
            <w14:schemeClr w14:val="bg1"/>
          </w14:solidFill>
        </w14:textFill>
      </w:rPr>
      <w:tblPr/>
      <w:tcPr>
        <w:shd w:val="clear" w:color="auto" w:fill="E36C09" w:themeFill="accent6" w:themeFillShade="BF"/>
      </w:tcPr>
    </w:tblStylePr>
    <w:tblStylePr w:type="lastCol">
      <w:rPr>
        <w:color w:val="FFFFFF" w:themeColor="background1"/>
        <w14:textFill>
          <w14:solidFill>
            <w14:schemeClr w14:val="bg1"/>
          </w14:solidFill>
        </w14:textFill>
      </w:rPr>
      <w:tblPr/>
      <w:tcPr>
        <w:shd w:val="clear" w:color="auto" w:fill="E36C09"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131">
    <w:name w:val="Strong"/>
    <w:basedOn w:val="130"/>
    <w:qFormat/>
    <w:uiPriority w:val="22"/>
    <w:rPr>
      <w:b/>
      <w:bCs/>
    </w:rPr>
  </w:style>
  <w:style w:type="character" w:styleId="132">
    <w:name w:val="Emphasis"/>
    <w:basedOn w:val="130"/>
    <w:qFormat/>
    <w:uiPriority w:val="20"/>
    <w:rPr>
      <w:i/>
      <w:iCs/>
    </w:rPr>
  </w:style>
  <w:style w:type="paragraph" w:styleId="133">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 w:type="character" w:customStyle="1" w:styleId="134">
    <w:name w:val="Heading 1 Char"/>
    <w:basedOn w:val="130"/>
    <w:link w:val="3"/>
    <w:qFormat/>
    <w:uiPriority w:val="9"/>
    <w:rPr>
      <w:rFonts w:asciiTheme="majorHAnsi" w:hAnsiTheme="majorHAnsi" w:eastAsiaTheme="majorEastAsia" w:cstheme="majorBidi"/>
      <w:b/>
      <w:bCs/>
      <w:color w:val="376092" w:themeColor="accent1" w:themeShade="BF"/>
      <w:sz w:val="28"/>
      <w:szCs w:val="28"/>
    </w:rPr>
  </w:style>
  <w:style w:type="character" w:customStyle="1" w:styleId="135">
    <w:name w:val="Heading 2 Char"/>
    <w:basedOn w:val="130"/>
    <w:link w:val="4"/>
    <w:qFormat/>
    <w:uiPriority w:val="9"/>
    <w:rPr>
      <w:rFonts w:asciiTheme="majorHAnsi" w:hAnsiTheme="majorHAnsi" w:eastAsiaTheme="majorEastAsia" w:cstheme="majorBidi"/>
      <w:b/>
      <w:bCs/>
      <w:color w:val="4F81BD" w:themeColor="accent1"/>
      <w:sz w:val="26"/>
      <w:szCs w:val="26"/>
      <w14:textFill>
        <w14:solidFill>
          <w14:schemeClr w14:val="accent1"/>
        </w14:solidFill>
      </w14:textFill>
    </w:rPr>
  </w:style>
  <w:style w:type="character" w:customStyle="1" w:styleId="136">
    <w:name w:val="Heading 3 Char"/>
    <w:basedOn w:val="130"/>
    <w:link w:val="5"/>
    <w:qFormat/>
    <w:uiPriority w:val="9"/>
    <w:rPr>
      <w:rFonts w:asciiTheme="majorHAnsi" w:hAnsiTheme="majorHAnsi" w:eastAsiaTheme="majorEastAsia" w:cstheme="majorBidi"/>
      <w:b/>
      <w:bCs/>
      <w:color w:val="4F81BD" w:themeColor="accent1"/>
      <w14:textFill>
        <w14:solidFill>
          <w14:schemeClr w14:val="accent1"/>
        </w14:solidFill>
      </w14:textFill>
    </w:rPr>
  </w:style>
  <w:style w:type="character" w:customStyle="1" w:styleId="137">
    <w:name w:val="Title Char"/>
    <w:basedOn w:val="130"/>
    <w:link w:val="29"/>
    <w:qFormat/>
    <w:uiPriority w:val="10"/>
    <w:rPr>
      <w:rFonts w:asciiTheme="majorHAnsi" w:hAnsiTheme="majorHAnsi" w:eastAsiaTheme="majorEastAsia" w:cstheme="majorBidi"/>
      <w:color w:val="17375E" w:themeColor="text2" w:themeShade="BF"/>
      <w:spacing w:val="5"/>
      <w:kern w:val="28"/>
      <w:sz w:val="52"/>
      <w:szCs w:val="52"/>
    </w:rPr>
  </w:style>
  <w:style w:type="character" w:customStyle="1" w:styleId="138">
    <w:name w:val="Subtitle Char"/>
    <w:basedOn w:val="130"/>
    <w:link w:val="24"/>
    <w:qFormat/>
    <w:uiPriority w:val="11"/>
    <w:rPr>
      <w:rFonts w:asciiTheme="majorHAnsi" w:hAnsiTheme="majorHAnsi" w:eastAsiaTheme="majorEastAsia" w:cstheme="majorBidi"/>
      <w:i/>
      <w:iCs/>
      <w:color w:val="4F81BD" w:themeColor="accent1"/>
      <w:spacing w:val="15"/>
      <w:sz w:val="24"/>
      <w:szCs w:val="24"/>
      <w14:textFill>
        <w14:solidFill>
          <w14:schemeClr w14:val="accent1"/>
        </w14:solidFill>
      </w14:textFill>
    </w:rPr>
  </w:style>
  <w:style w:type="paragraph" w:styleId="139">
    <w:name w:val="List Paragraph"/>
    <w:basedOn w:val="1"/>
    <w:qFormat/>
    <w:uiPriority w:val="34"/>
    <w:pPr>
      <w:ind w:left="720"/>
      <w:contextualSpacing/>
    </w:pPr>
  </w:style>
  <w:style w:type="character" w:customStyle="1" w:styleId="140">
    <w:name w:val="Body Text Char"/>
    <w:basedOn w:val="130"/>
    <w:link w:val="19"/>
    <w:qFormat/>
    <w:uiPriority w:val="99"/>
  </w:style>
  <w:style w:type="character" w:customStyle="1" w:styleId="141">
    <w:name w:val="Body Text 2 Char"/>
    <w:basedOn w:val="130"/>
    <w:link w:val="26"/>
    <w:qFormat/>
    <w:uiPriority w:val="99"/>
  </w:style>
  <w:style w:type="character" w:customStyle="1" w:styleId="142">
    <w:name w:val="Body Text 3 Char"/>
    <w:basedOn w:val="130"/>
    <w:link w:val="17"/>
    <w:qFormat/>
    <w:uiPriority w:val="99"/>
    <w:rPr>
      <w:sz w:val="16"/>
      <w:szCs w:val="16"/>
    </w:rPr>
  </w:style>
  <w:style w:type="character" w:customStyle="1" w:styleId="143">
    <w:name w:val="Macro Text Char"/>
    <w:basedOn w:val="130"/>
    <w:link w:val="2"/>
    <w:uiPriority w:val="99"/>
    <w:rPr>
      <w:rFonts w:ascii="Courier" w:hAnsi="Courier"/>
      <w:sz w:val="20"/>
      <w:szCs w:val="20"/>
    </w:rPr>
  </w:style>
  <w:style w:type="paragraph" w:styleId="144">
    <w:name w:val="Quote"/>
    <w:basedOn w:val="1"/>
    <w:next w:val="1"/>
    <w:link w:val="145"/>
    <w:qFormat/>
    <w:uiPriority w:val="29"/>
    <w:rPr>
      <w:i/>
      <w:iCs/>
      <w:color w:val="000000" w:themeColor="text1"/>
      <w14:textFill>
        <w14:solidFill>
          <w14:schemeClr w14:val="tx1"/>
        </w14:solidFill>
      </w14:textFill>
    </w:rPr>
  </w:style>
  <w:style w:type="character" w:customStyle="1" w:styleId="145">
    <w:name w:val="Quote Char"/>
    <w:basedOn w:val="130"/>
    <w:link w:val="144"/>
    <w:uiPriority w:val="29"/>
    <w:rPr>
      <w:i/>
      <w:iCs/>
      <w:color w:val="000000" w:themeColor="text1"/>
      <w14:textFill>
        <w14:solidFill>
          <w14:schemeClr w14:val="tx1"/>
        </w14:solidFill>
      </w14:textFill>
    </w:rPr>
  </w:style>
  <w:style w:type="character" w:customStyle="1" w:styleId="146">
    <w:name w:val="Heading 4 Char"/>
    <w:basedOn w:val="130"/>
    <w:link w:val="6"/>
    <w:semiHidden/>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47">
    <w:name w:val="Heading 5 Char"/>
    <w:basedOn w:val="130"/>
    <w:link w:val="7"/>
    <w:semiHidden/>
    <w:uiPriority w:val="9"/>
    <w:rPr>
      <w:rFonts w:asciiTheme="majorHAnsi" w:hAnsiTheme="majorHAnsi" w:eastAsiaTheme="majorEastAsia" w:cstheme="majorBidi"/>
      <w:color w:val="254061" w:themeColor="accent1" w:themeShade="80"/>
    </w:rPr>
  </w:style>
  <w:style w:type="character" w:customStyle="1" w:styleId="148">
    <w:name w:val="Heading 6 Char"/>
    <w:basedOn w:val="130"/>
    <w:link w:val="8"/>
    <w:semiHidden/>
    <w:uiPriority w:val="9"/>
    <w:rPr>
      <w:rFonts w:asciiTheme="majorHAnsi" w:hAnsiTheme="majorHAnsi" w:eastAsiaTheme="majorEastAsia" w:cstheme="majorBidi"/>
      <w:i/>
      <w:iCs/>
      <w:color w:val="254061" w:themeColor="accent1" w:themeShade="80"/>
    </w:rPr>
  </w:style>
  <w:style w:type="character" w:customStyle="1" w:styleId="149">
    <w:name w:val="Heading 7 Char"/>
    <w:basedOn w:val="130"/>
    <w:link w:val="9"/>
    <w:semiHidden/>
    <w:uiPriority w:val="9"/>
    <w:rPr>
      <w:rFonts w:asciiTheme="majorHAnsi" w:hAnsiTheme="majorHAnsi" w:eastAsiaTheme="majorEastAsia" w:cstheme="majorBidi"/>
      <w:i/>
      <w:iCs/>
      <w:color w:val="404040" w:themeColor="text1" w:themeTint="BF"/>
      <w14:textFill>
        <w14:solidFill>
          <w14:schemeClr w14:val="tx1">
            <w14:lumMod w14:val="75000"/>
            <w14:lumOff w14:val="25000"/>
          </w14:schemeClr>
        </w14:solidFill>
      </w14:textFill>
    </w:rPr>
  </w:style>
  <w:style w:type="character" w:customStyle="1" w:styleId="150">
    <w:name w:val="Heading 8 Char"/>
    <w:basedOn w:val="130"/>
    <w:link w:val="10"/>
    <w:semiHidden/>
    <w:uiPriority w:val="9"/>
    <w:rPr>
      <w:rFonts w:asciiTheme="majorHAnsi" w:hAnsiTheme="majorHAnsi" w:eastAsiaTheme="majorEastAsia" w:cstheme="majorBidi"/>
      <w:color w:val="4F81BD" w:themeColor="accent1"/>
      <w:sz w:val="20"/>
      <w:szCs w:val="20"/>
      <w14:textFill>
        <w14:solidFill>
          <w14:schemeClr w14:val="accent1"/>
        </w14:solidFill>
      </w14:textFill>
    </w:rPr>
  </w:style>
  <w:style w:type="character" w:customStyle="1" w:styleId="151">
    <w:name w:val="Heading 9 Char"/>
    <w:basedOn w:val="130"/>
    <w:link w:val="11"/>
    <w:semiHidden/>
    <w:uiPriority w:val="9"/>
    <w:rPr>
      <w:rFonts w:asciiTheme="majorHAnsi" w:hAnsiTheme="majorHAnsi" w:eastAsiaTheme="majorEastAsia" w:cstheme="majorBidi"/>
      <w:i/>
      <w:iCs/>
      <w:color w:val="404040" w:themeColor="text1" w:themeTint="BF"/>
      <w:sz w:val="20"/>
      <w:szCs w:val="20"/>
      <w14:textFill>
        <w14:solidFill>
          <w14:schemeClr w14:val="tx1">
            <w14:lumMod w14:val="75000"/>
            <w14:lumOff w14:val="25000"/>
          </w14:schemeClr>
        </w14:solidFill>
      </w14:textFill>
    </w:rPr>
  </w:style>
  <w:style w:type="paragraph" w:styleId="152">
    <w:name w:val="Intense Quote"/>
    <w:basedOn w:val="1"/>
    <w:next w:val="1"/>
    <w:link w:val="153"/>
    <w:qFormat/>
    <w:uiPriority w:val="30"/>
    <w:pPr>
      <w:pBdr>
        <w:bottom w:val="single" w:color="4F81BD" w:themeColor="accent1" w:sz="4" w:space="4"/>
      </w:pBdr>
      <w:spacing w:before="200" w:after="280"/>
      <w:ind w:left="936" w:right="936"/>
    </w:pPr>
    <w:rPr>
      <w:b/>
      <w:bCs/>
      <w:i/>
      <w:iCs/>
      <w:color w:val="4F81BD" w:themeColor="accent1"/>
      <w14:textFill>
        <w14:solidFill>
          <w14:schemeClr w14:val="accent1"/>
        </w14:solidFill>
      </w14:textFill>
    </w:rPr>
  </w:style>
  <w:style w:type="character" w:customStyle="1" w:styleId="153">
    <w:name w:val="Intense Quote Char"/>
    <w:basedOn w:val="130"/>
    <w:link w:val="152"/>
    <w:qFormat/>
    <w:uiPriority w:val="30"/>
    <w:rPr>
      <w:b/>
      <w:bCs/>
      <w:i/>
      <w:iCs/>
      <w:color w:val="4F81BD" w:themeColor="accent1"/>
      <w14:textFill>
        <w14:solidFill>
          <w14:schemeClr w14:val="accent1"/>
        </w14:solidFill>
      </w14:textFill>
    </w:rPr>
  </w:style>
  <w:style w:type="character" w:customStyle="1" w:styleId="154">
    <w:name w:val="Subtle Emphasis"/>
    <w:basedOn w:val="130"/>
    <w:qFormat/>
    <w:uiPriority w:val="19"/>
    <w:rPr>
      <w:i/>
      <w:iCs/>
      <w:color w:val="808080" w:themeColor="text1" w:themeTint="80"/>
      <w14:textFill>
        <w14:solidFill>
          <w14:schemeClr w14:val="tx1">
            <w14:lumMod w14:val="50000"/>
            <w14:lumOff w14:val="50000"/>
          </w14:schemeClr>
        </w14:solidFill>
      </w14:textFill>
    </w:rPr>
  </w:style>
  <w:style w:type="character" w:customStyle="1" w:styleId="155">
    <w:name w:val="Intense Emphasis"/>
    <w:basedOn w:val="130"/>
    <w:qFormat/>
    <w:uiPriority w:val="21"/>
    <w:rPr>
      <w:b/>
      <w:bCs/>
      <w:i/>
      <w:iCs/>
      <w:color w:val="4F81BD" w:themeColor="accent1"/>
      <w14:textFill>
        <w14:solidFill>
          <w14:schemeClr w14:val="accent1"/>
        </w14:solidFill>
      </w14:textFill>
    </w:rPr>
  </w:style>
  <w:style w:type="character" w:customStyle="1" w:styleId="156">
    <w:name w:val="Subtle Reference"/>
    <w:basedOn w:val="130"/>
    <w:qFormat/>
    <w:uiPriority w:val="31"/>
    <w:rPr>
      <w:smallCaps/>
      <w:color w:val="C0504D" w:themeColor="accent2"/>
      <w:u w:val="single"/>
      <w14:textFill>
        <w14:solidFill>
          <w14:schemeClr w14:val="accent2"/>
        </w14:solidFill>
      </w14:textFill>
    </w:rPr>
  </w:style>
  <w:style w:type="character" w:customStyle="1" w:styleId="157">
    <w:name w:val="Intense Reference"/>
    <w:basedOn w:val="130"/>
    <w:qFormat/>
    <w:uiPriority w:val="32"/>
    <w:rPr>
      <w:b/>
      <w:bCs/>
      <w:smallCaps/>
      <w:color w:val="C0504D" w:themeColor="accent2"/>
      <w:spacing w:val="5"/>
      <w:u w:val="single"/>
      <w14:textFill>
        <w14:solidFill>
          <w14:schemeClr w14:val="accent2"/>
        </w14:solidFill>
      </w14:textFill>
    </w:rPr>
  </w:style>
  <w:style w:type="character" w:customStyle="1" w:styleId="158">
    <w:name w:val="Book Title"/>
    <w:basedOn w:val="130"/>
    <w:qFormat/>
    <w:uiPriority w:val="33"/>
    <w:rPr>
      <w:b/>
      <w:bCs/>
      <w:smallCaps/>
      <w:spacing w:val="5"/>
    </w:rPr>
  </w:style>
  <w:style w:type="paragraph" w:customStyle="1" w:styleId="159">
    <w:name w:val="TOC Heading"/>
    <w:basedOn w:val="3"/>
    <w:next w:val="1"/>
    <w:semiHidden/>
    <w:unhideWhenUsed/>
    <w:qFormat/>
    <w:uiPriority w:val="39"/>
    <w:pPr>
      <w:outlineLvl w:val="9"/>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1740</Words>
  <Characters>1839</Characters>
  <Lines>0</Lines>
  <Paragraphs>0</Paragraphs>
  <TotalTime>0</TotalTime>
  <ScaleCrop>false</ScaleCrop>
  <LinksUpToDate>false</LinksUpToDate>
  <CharactersWithSpaces>2290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2013-12-23T23:15:00Z</dcterms:created>
  <dc:creator>python-docx</dc:creator>
  <dc:description>generated by python-docx</dc:description>
  <cp:lastModifiedBy>fay</cp:lastModifiedBy>
  <dcterms:modified xsi:type="dcterms:W3CDTF">2022-11-03T13:23:29Z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01E3109F0B984BF692EBC85DEBF0867A</vt:lpwstr>
  </property>
</Properties>
</file>